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63ED" w14:textId="77777777" w:rsidR="006B5FFA" w:rsidRPr="003B2350" w:rsidRDefault="006B5FFA" w:rsidP="00F314DE">
      <w:pPr>
        <w:spacing w:after="0" w:line="240" w:lineRule="auto"/>
        <w:jc w:val="both"/>
        <w:rPr>
          <w:rFonts w:ascii="Times New Roman" w:hAnsi="Times New Roman" w:cs="Times New Roman"/>
          <w:b/>
          <w:sz w:val="24"/>
          <w:szCs w:val="24"/>
        </w:rPr>
      </w:pPr>
    </w:p>
    <w:p w14:paraId="58A03E28" w14:textId="77777777" w:rsidR="006B5FFA" w:rsidRPr="003B2350" w:rsidRDefault="006B5FFA" w:rsidP="00F314DE">
      <w:pPr>
        <w:spacing w:after="0" w:line="240" w:lineRule="auto"/>
        <w:jc w:val="both"/>
        <w:rPr>
          <w:rFonts w:ascii="Times New Roman" w:hAnsi="Times New Roman" w:cs="Times New Roman"/>
          <w:b/>
          <w:sz w:val="24"/>
          <w:szCs w:val="24"/>
        </w:rPr>
      </w:pPr>
    </w:p>
    <w:p w14:paraId="167D742D" w14:textId="77777777" w:rsidR="006B5FFA" w:rsidRPr="003B2350" w:rsidRDefault="006B5FFA" w:rsidP="00F314DE">
      <w:pPr>
        <w:spacing w:after="0" w:line="240" w:lineRule="auto"/>
        <w:jc w:val="both"/>
        <w:rPr>
          <w:rFonts w:ascii="Times New Roman" w:hAnsi="Times New Roman" w:cs="Times New Roman"/>
          <w:b/>
          <w:sz w:val="24"/>
          <w:szCs w:val="24"/>
        </w:rPr>
      </w:pPr>
    </w:p>
    <w:p w14:paraId="65DEAE8C" w14:textId="78307A16" w:rsidR="006B5FFA" w:rsidRPr="003B2350" w:rsidRDefault="006B5FFA" w:rsidP="00F314DE">
      <w:pPr>
        <w:spacing w:after="0" w:line="240" w:lineRule="auto"/>
        <w:jc w:val="both"/>
        <w:rPr>
          <w:rFonts w:ascii="Times New Roman" w:hAnsi="Times New Roman" w:cs="Times New Roman"/>
          <w:b/>
          <w:sz w:val="24"/>
          <w:szCs w:val="24"/>
        </w:rPr>
      </w:pPr>
    </w:p>
    <w:p w14:paraId="76C89DBE" w14:textId="58111CD0" w:rsidR="00AC0A1B" w:rsidRPr="003B2350" w:rsidRDefault="00AC0A1B" w:rsidP="00F314DE">
      <w:pPr>
        <w:spacing w:after="0" w:line="240" w:lineRule="auto"/>
        <w:jc w:val="both"/>
        <w:rPr>
          <w:rFonts w:ascii="Times New Roman" w:hAnsi="Times New Roman" w:cs="Times New Roman"/>
          <w:b/>
          <w:sz w:val="24"/>
          <w:szCs w:val="24"/>
        </w:rPr>
      </w:pPr>
    </w:p>
    <w:p w14:paraId="238B30BB" w14:textId="449F46FA" w:rsidR="00AC0A1B" w:rsidRPr="003B2350" w:rsidRDefault="00AC0A1B" w:rsidP="00F314DE">
      <w:pPr>
        <w:spacing w:after="0" w:line="240" w:lineRule="auto"/>
        <w:jc w:val="both"/>
        <w:rPr>
          <w:rFonts w:ascii="Times New Roman" w:hAnsi="Times New Roman" w:cs="Times New Roman"/>
          <w:b/>
          <w:sz w:val="24"/>
          <w:szCs w:val="24"/>
        </w:rPr>
      </w:pPr>
    </w:p>
    <w:p w14:paraId="2D72AE24" w14:textId="7EE6459B" w:rsidR="00AC0A1B" w:rsidRPr="003B2350" w:rsidRDefault="00AC0A1B" w:rsidP="00F314DE">
      <w:pPr>
        <w:spacing w:after="0" w:line="240" w:lineRule="auto"/>
        <w:jc w:val="both"/>
        <w:rPr>
          <w:rFonts w:ascii="Times New Roman" w:hAnsi="Times New Roman" w:cs="Times New Roman"/>
          <w:b/>
          <w:sz w:val="24"/>
          <w:szCs w:val="24"/>
        </w:rPr>
      </w:pPr>
    </w:p>
    <w:p w14:paraId="630947EA" w14:textId="3F6ADDBE" w:rsidR="00AC0A1B" w:rsidRPr="003B2350" w:rsidRDefault="00AC0A1B" w:rsidP="00F314DE">
      <w:pPr>
        <w:spacing w:after="0" w:line="240" w:lineRule="auto"/>
        <w:jc w:val="both"/>
        <w:rPr>
          <w:rFonts w:ascii="Times New Roman" w:hAnsi="Times New Roman" w:cs="Times New Roman"/>
          <w:b/>
          <w:sz w:val="24"/>
          <w:szCs w:val="24"/>
        </w:rPr>
      </w:pPr>
    </w:p>
    <w:p w14:paraId="01C9890F" w14:textId="1CEBED27" w:rsidR="00AC0A1B" w:rsidRPr="003B2350" w:rsidRDefault="00AC0A1B" w:rsidP="00F314DE">
      <w:pPr>
        <w:spacing w:after="0" w:line="240" w:lineRule="auto"/>
        <w:jc w:val="both"/>
        <w:rPr>
          <w:rFonts w:ascii="Times New Roman" w:hAnsi="Times New Roman" w:cs="Times New Roman"/>
          <w:b/>
          <w:sz w:val="24"/>
          <w:szCs w:val="24"/>
        </w:rPr>
      </w:pPr>
    </w:p>
    <w:p w14:paraId="21F5B9A0" w14:textId="77777777" w:rsidR="00AC0A1B" w:rsidRPr="003B2350" w:rsidRDefault="00AC0A1B" w:rsidP="00F314DE">
      <w:pPr>
        <w:spacing w:after="0" w:line="240" w:lineRule="auto"/>
        <w:jc w:val="both"/>
        <w:rPr>
          <w:rFonts w:ascii="Times New Roman" w:hAnsi="Times New Roman" w:cs="Times New Roman"/>
          <w:b/>
          <w:sz w:val="24"/>
          <w:szCs w:val="24"/>
        </w:rPr>
      </w:pPr>
    </w:p>
    <w:p w14:paraId="2ADB26A6" w14:textId="5761C269" w:rsidR="006B5FFA" w:rsidRPr="003B2350" w:rsidRDefault="006B5FFA" w:rsidP="00F314DE">
      <w:pPr>
        <w:spacing w:after="0" w:line="240" w:lineRule="auto"/>
        <w:jc w:val="center"/>
        <w:rPr>
          <w:rFonts w:ascii="Times New Roman" w:hAnsi="Times New Roman" w:cs="Times New Roman"/>
          <w:b/>
          <w:sz w:val="24"/>
          <w:szCs w:val="24"/>
        </w:rPr>
      </w:pPr>
    </w:p>
    <w:p w14:paraId="5C6C1F44" w14:textId="77777777" w:rsidR="00F314DE" w:rsidRPr="003B2350" w:rsidRDefault="00F314DE" w:rsidP="00F314DE">
      <w:pPr>
        <w:spacing w:after="0" w:line="240" w:lineRule="auto"/>
        <w:jc w:val="center"/>
        <w:rPr>
          <w:rFonts w:ascii="Times New Roman" w:hAnsi="Times New Roman" w:cs="Times New Roman"/>
          <w:b/>
          <w:sz w:val="24"/>
          <w:szCs w:val="24"/>
        </w:rPr>
      </w:pPr>
    </w:p>
    <w:p w14:paraId="34667676" w14:textId="7986F3B2" w:rsidR="006B5FFA" w:rsidRPr="003B2350" w:rsidRDefault="006B5FFA" w:rsidP="00F314DE">
      <w:pPr>
        <w:spacing w:after="0" w:line="240" w:lineRule="auto"/>
        <w:jc w:val="center"/>
        <w:rPr>
          <w:rFonts w:ascii="Times New Roman" w:hAnsi="Times New Roman" w:cs="Times New Roman"/>
          <w:b/>
          <w:sz w:val="24"/>
          <w:szCs w:val="24"/>
        </w:rPr>
      </w:pPr>
      <w:r w:rsidRPr="003B2350">
        <w:rPr>
          <w:rFonts w:ascii="Times New Roman" w:hAnsi="Times New Roman" w:cs="Times New Roman"/>
          <w:b/>
          <w:sz w:val="24"/>
          <w:szCs w:val="24"/>
        </w:rPr>
        <w:t>INFORMACIJA APIE 2018 METŲ I</w:t>
      </w:r>
      <w:r w:rsidR="00914949" w:rsidRPr="003B2350">
        <w:rPr>
          <w:rFonts w:ascii="Times New Roman" w:hAnsi="Times New Roman" w:cs="Times New Roman"/>
          <w:b/>
          <w:sz w:val="24"/>
          <w:szCs w:val="24"/>
        </w:rPr>
        <w:t>II</w:t>
      </w:r>
      <w:r w:rsidRPr="003B2350">
        <w:rPr>
          <w:rFonts w:ascii="Times New Roman" w:hAnsi="Times New Roman" w:cs="Times New Roman"/>
          <w:b/>
          <w:sz w:val="24"/>
          <w:szCs w:val="24"/>
        </w:rPr>
        <w:t xml:space="preserve"> KETVIRTĮ VYKDYTAS APMOKESTINAMŲJŲ GAMINIŲ (ĮSKAITANT BATERIJAS IR AKUMULIATORIUS) ATLIEKŲ TVARKYMO VEIKLOS ORGANIZAVIMO PLANE IR ŠVIETIMO PROGRAMOJE NUMATYTAS PRIEMONES BEI FINANSAVIMO SCHEMOS VYKDYMĄ</w:t>
      </w:r>
    </w:p>
    <w:p w14:paraId="59DB63A2" w14:textId="77777777" w:rsidR="006B5FFA" w:rsidRPr="003B2350" w:rsidRDefault="006B5FFA" w:rsidP="00F314DE">
      <w:pPr>
        <w:spacing w:after="0" w:line="240" w:lineRule="auto"/>
        <w:jc w:val="both"/>
        <w:rPr>
          <w:rFonts w:ascii="Times New Roman" w:hAnsi="Times New Roman" w:cs="Times New Roman"/>
          <w:b/>
          <w:sz w:val="24"/>
          <w:szCs w:val="24"/>
        </w:rPr>
      </w:pPr>
    </w:p>
    <w:p w14:paraId="508A24BA" w14:textId="77777777" w:rsidR="006B5FFA" w:rsidRPr="003B2350" w:rsidRDefault="006B5FFA" w:rsidP="00F314DE">
      <w:pPr>
        <w:spacing w:after="0" w:line="240" w:lineRule="auto"/>
        <w:jc w:val="both"/>
        <w:rPr>
          <w:rFonts w:ascii="Times New Roman" w:hAnsi="Times New Roman" w:cs="Times New Roman"/>
          <w:b/>
          <w:sz w:val="24"/>
          <w:szCs w:val="24"/>
        </w:rPr>
      </w:pPr>
    </w:p>
    <w:p w14:paraId="5EAFDC78" w14:textId="77777777" w:rsidR="006B5FFA" w:rsidRPr="003B2350" w:rsidRDefault="006B5FFA" w:rsidP="00F314DE">
      <w:pPr>
        <w:spacing w:after="0" w:line="240" w:lineRule="auto"/>
        <w:jc w:val="both"/>
        <w:rPr>
          <w:rFonts w:ascii="Times New Roman" w:hAnsi="Times New Roman" w:cs="Times New Roman"/>
          <w:b/>
          <w:sz w:val="24"/>
          <w:szCs w:val="24"/>
        </w:rPr>
      </w:pPr>
    </w:p>
    <w:p w14:paraId="1BA9CCD3" w14:textId="77777777" w:rsidR="006B5FFA" w:rsidRPr="003B2350" w:rsidRDefault="006B5FFA" w:rsidP="00F314DE">
      <w:pPr>
        <w:spacing w:after="0" w:line="240" w:lineRule="auto"/>
        <w:jc w:val="both"/>
        <w:rPr>
          <w:rFonts w:ascii="Times New Roman" w:hAnsi="Times New Roman" w:cs="Times New Roman"/>
          <w:b/>
          <w:sz w:val="24"/>
          <w:szCs w:val="24"/>
        </w:rPr>
      </w:pPr>
    </w:p>
    <w:p w14:paraId="5C237D56" w14:textId="1D828E0D" w:rsidR="006B5FFA" w:rsidRPr="003B2350" w:rsidRDefault="006B5FFA" w:rsidP="00F314DE">
      <w:pPr>
        <w:spacing w:after="0" w:line="240" w:lineRule="auto"/>
        <w:jc w:val="both"/>
        <w:rPr>
          <w:rFonts w:ascii="Times New Roman" w:hAnsi="Times New Roman" w:cs="Times New Roman"/>
          <w:sz w:val="24"/>
          <w:szCs w:val="24"/>
        </w:rPr>
      </w:pPr>
    </w:p>
    <w:p w14:paraId="34905DB1" w14:textId="5FAEFBAD" w:rsidR="006B5FFA" w:rsidRPr="003B2350" w:rsidRDefault="006B5FFA" w:rsidP="00F314DE">
      <w:pPr>
        <w:spacing w:after="0" w:line="240" w:lineRule="auto"/>
        <w:jc w:val="both"/>
        <w:rPr>
          <w:rFonts w:ascii="Times New Roman" w:hAnsi="Times New Roman" w:cs="Times New Roman"/>
          <w:sz w:val="24"/>
          <w:szCs w:val="24"/>
        </w:rPr>
      </w:pPr>
    </w:p>
    <w:p w14:paraId="56F9F995" w14:textId="6671C4D8" w:rsidR="006B5FFA" w:rsidRPr="003B2350" w:rsidRDefault="006B5FFA" w:rsidP="00F314DE">
      <w:pPr>
        <w:spacing w:after="0" w:line="240" w:lineRule="auto"/>
        <w:jc w:val="both"/>
        <w:rPr>
          <w:rFonts w:ascii="Times New Roman" w:hAnsi="Times New Roman" w:cs="Times New Roman"/>
          <w:sz w:val="24"/>
          <w:szCs w:val="24"/>
        </w:rPr>
      </w:pPr>
    </w:p>
    <w:p w14:paraId="3599759A" w14:textId="35F435A9" w:rsidR="006B5FFA" w:rsidRPr="003B2350" w:rsidRDefault="006B5FFA" w:rsidP="00F314DE">
      <w:pPr>
        <w:spacing w:after="0" w:line="240" w:lineRule="auto"/>
        <w:jc w:val="both"/>
        <w:rPr>
          <w:rFonts w:ascii="Times New Roman" w:hAnsi="Times New Roman" w:cs="Times New Roman"/>
          <w:sz w:val="24"/>
          <w:szCs w:val="24"/>
        </w:rPr>
      </w:pPr>
    </w:p>
    <w:p w14:paraId="74BB73ED" w14:textId="260E1611" w:rsidR="006B5FFA" w:rsidRPr="003B2350" w:rsidRDefault="006B5FFA" w:rsidP="00F314DE">
      <w:pPr>
        <w:spacing w:after="0" w:line="240" w:lineRule="auto"/>
        <w:jc w:val="both"/>
        <w:rPr>
          <w:rFonts w:ascii="Times New Roman" w:hAnsi="Times New Roman" w:cs="Times New Roman"/>
          <w:sz w:val="24"/>
          <w:szCs w:val="24"/>
        </w:rPr>
      </w:pPr>
    </w:p>
    <w:p w14:paraId="05715E67" w14:textId="652DA927" w:rsidR="00AC0A1B" w:rsidRPr="003B2350" w:rsidRDefault="00AC0A1B" w:rsidP="00F314DE">
      <w:pPr>
        <w:spacing w:after="0" w:line="240" w:lineRule="auto"/>
        <w:jc w:val="both"/>
        <w:rPr>
          <w:rFonts w:ascii="Times New Roman" w:hAnsi="Times New Roman" w:cs="Times New Roman"/>
          <w:sz w:val="24"/>
          <w:szCs w:val="24"/>
        </w:rPr>
      </w:pPr>
    </w:p>
    <w:p w14:paraId="23BF2E76" w14:textId="174F39C4" w:rsidR="00AC0A1B" w:rsidRPr="003B2350" w:rsidRDefault="00AC0A1B" w:rsidP="00F314DE">
      <w:pPr>
        <w:spacing w:after="0" w:line="240" w:lineRule="auto"/>
        <w:jc w:val="both"/>
        <w:rPr>
          <w:rFonts w:ascii="Times New Roman" w:hAnsi="Times New Roman" w:cs="Times New Roman"/>
          <w:sz w:val="24"/>
          <w:szCs w:val="24"/>
        </w:rPr>
      </w:pPr>
    </w:p>
    <w:p w14:paraId="5567C3A2" w14:textId="5DD7168A" w:rsidR="00AC0A1B" w:rsidRPr="003B2350" w:rsidRDefault="00AC0A1B" w:rsidP="00F314DE">
      <w:pPr>
        <w:spacing w:after="0" w:line="240" w:lineRule="auto"/>
        <w:jc w:val="both"/>
        <w:rPr>
          <w:rFonts w:ascii="Times New Roman" w:hAnsi="Times New Roman" w:cs="Times New Roman"/>
          <w:sz w:val="24"/>
          <w:szCs w:val="24"/>
        </w:rPr>
      </w:pPr>
    </w:p>
    <w:p w14:paraId="1F888706" w14:textId="4138587A" w:rsidR="00AC0A1B" w:rsidRPr="003B2350" w:rsidRDefault="00AC0A1B" w:rsidP="00F314DE">
      <w:pPr>
        <w:spacing w:after="0" w:line="240" w:lineRule="auto"/>
        <w:jc w:val="both"/>
        <w:rPr>
          <w:rFonts w:ascii="Times New Roman" w:hAnsi="Times New Roman" w:cs="Times New Roman"/>
          <w:sz w:val="24"/>
          <w:szCs w:val="24"/>
        </w:rPr>
      </w:pPr>
    </w:p>
    <w:p w14:paraId="29A705EE" w14:textId="59DB0D77" w:rsidR="00AC0A1B" w:rsidRPr="003B2350" w:rsidRDefault="00AC0A1B" w:rsidP="00F314DE">
      <w:pPr>
        <w:spacing w:after="0" w:line="240" w:lineRule="auto"/>
        <w:jc w:val="both"/>
        <w:rPr>
          <w:rFonts w:ascii="Times New Roman" w:hAnsi="Times New Roman" w:cs="Times New Roman"/>
          <w:sz w:val="24"/>
          <w:szCs w:val="24"/>
        </w:rPr>
      </w:pPr>
    </w:p>
    <w:p w14:paraId="43A08285" w14:textId="63130892" w:rsidR="00AC0A1B" w:rsidRPr="003B2350" w:rsidRDefault="00AC0A1B" w:rsidP="00F314DE">
      <w:pPr>
        <w:spacing w:after="0" w:line="240" w:lineRule="auto"/>
        <w:jc w:val="both"/>
        <w:rPr>
          <w:rFonts w:ascii="Times New Roman" w:hAnsi="Times New Roman" w:cs="Times New Roman"/>
          <w:sz w:val="24"/>
          <w:szCs w:val="24"/>
        </w:rPr>
      </w:pPr>
    </w:p>
    <w:p w14:paraId="6C3CB84E" w14:textId="68A0FC06" w:rsidR="00AC0A1B" w:rsidRPr="003B2350" w:rsidRDefault="00AC0A1B" w:rsidP="00F314DE">
      <w:pPr>
        <w:spacing w:after="0" w:line="240" w:lineRule="auto"/>
        <w:jc w:val="both"/>
        <w:rPr>
          <w:rFonts w:ascii="Times New Roman" w:hAnsi="Times New Roman" w:cs="Times New Roman"/>
          <w:sz w:val="24"/>
          <w:szCs w:val="24"/>
        </w:rPr>
      </w:pPr>
    </w:p>
    <w:p w14:paraId="02F15C82" w14:textId="6FB19DA7" w:rsidR="00AC0A1B" w:rsidRPr="003B2350" w:rsidRDefault="00AC0A1B" w:rsidP="00F314DE">
      <w:pPr>
        <w:spacing w:after="0" w:line="240" w:lineRule="auto"/>
        <w:jc w:val="both"/>
        <w:rPr>
          <w:rFonts w:ascii="Times New Roman" w:hAnsi="Times New Roman" w:cs="Times New Roman"/>
          <w:sz w:val="24"/>
          <w:szCs w:val="24"/>
        </w:rPr>
      </w:pPr>
    </w:p>
    <w:p w14:paraId="0BFA02D6" w14:textId="16501BE1" w:rsidR="00AC0A1B" w:rsidRPr="003B2350" w:rsidRDefault="00AC0A1B" w:rsidP="00F314DE">
      <w:pPr>
        <w:spacing w:after="0" w:line="240" w:lineRule="auto"/>
        <w:jc w:val="both"/>
        <w:rPr>
          <w:rFonts w:ascii="Times New Roman" w:hAnsi="Times New Roman" w:cs="Times New Roman"/>
          <w:sz w:val="24"/>
          <w:szCs w:val="24"/>
        </w:rPr>
      </w:pPr>
    </w:p>
    <w:p w14:paraId="1A4A430F" w14:textId="7E876756" w:rsidR="00AC0A1B" w:rsidRPr="003B2350" w:rsidRDefault="00AC0A1B" w:rsidP="00F314DE">
      <w:pPr>
        <w:spacing w:after="0" w:line="240" w:lineRule="auto"/>
        <w:jc w:val="both"/>
        <w:rPr>
          <w:rFonts w:ascii="Times New Roman" w:hAnsi="Times New Roman" w:cs="Times New Roman"/>
          <w:sz w:val="24"/>
          <w:szCs w:val="24"/>
        </w:rPr>
      </w:pPr>
    </w:p>
    <w:p w14:paraId="2B9438A4" w14:textId="1985A791" w:rsidR="00AC0A1B" w:rsidRPr="003B2350" w:rsidRDefault="00AC0A1B" w:rsidP="00F314DE">
      <w:pPr>
        <w:spacing w:after="0" w:line="240" w:lineRule="auto"/>
        <w:jc w:val="both"/>
        <w:rPr>
          <w:rFonts w:ascii="Times New Roman" w:hAnsi="Times New Roman" w:cs="Times New Roman"/>
          <w:sz w:val="24"/>
          <w:szCs w:val="24"/>
        </w:rPr>
      </w:pPr>
    </w:p>
    <w:p w14:paraId="377A2D3C" w14:textId="77777777" w:rsidR="00AC0A1B" w:rsidRPr="003B2350" w:rsidRDefault="00AC0A1B" w:rsidP="00F314DE">
      <w:pPr>
        <w:spacing w:after="0" w:line="240" w:lineRule="auto"/>
        <w:jc w:val="both"/>
        <w:rPr>
          <w:rFonts w:ascii="Times New Roman" w:hAnsi="Times New Roman" w:cs="Times New Roman"/>
          <w:sz w:val="24"/>
          <w:szCs w:val="24"/>
        </w:rPr>
      </w:pPr>
    </w:p>
    <w:p w14:paraId="4587711A" w14:textId="7BCBC091" w:rsidR="006B5FFA" w:rsidRPr="003B2350" w:rsidRDefault="006B5FFA" w:rsidP="00F314DE">
      <w:pPr>
        <w:spacing w:after="0" w:line="240" w:lineRule="auto"/>
        <w:jc w:val="both"/>
        <w:rPr>
          <w:rFonts w:ascii="Times New Roman" w:hAnsi="Times New Roman" w:cs="Times New Roman"/>
          <w:sz w:val="24"/>
          <w:szCs w:val="24"/>
        </w:rPr>
      </w:pPr>
    </w:p>
    <w:p w14:paraId="52A77E66" w14:textId="1E3A7636" w:rsidR="006B5FFA" w:rsidRPr="003B2350" w:rsidRDefault="006B5FFA" w:rsidP="00F314DE">
      <w:pPr>
        <w:spacing w:after="0" w:line="240" w:lineRule="auto"/>
        <w:jc w:val="both"/>
        <w:rPr>
          <w:rFonts w:ascii="Times New Roman" w:hAnsi="Times New Roman" w:cs="Times New Roman"/>
          <w:sz w:val="24"/>
          <w:szCs w:val="24"/>
        </w:rPr>
      </w:pPr>
    </w:p>
    <w:p w14:paraId="48BB468C" w14:textId="5AC4AD77" w:rsidR="006B5FFA" w:rsidRPr="003B2350" w:rsidRDefault="006B5FFA" w:rsidP="00F314DE">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Vilnius, 2018m.</w:t>
      </w:r>
    </w:p>
    <w:p w14:paraId="7E99FB9A" w14:textId="77777777" w:rsidR="006B5FFA" w:rsidRPr="003B2350" w:rsidRDefault="006B5FFA" w:rsidP="00F314DE">
      <w:pPr>
        <w:pStyle w:val="ListParagraph"/>
        <w:numPr>
          <w:ilvl w:val="0"/>
          <w:numId w:val="16"/>
        </w:numPr>
        <w:spacing w:after="0" w:line="240" w:lineRule="auto"/>
        <w:jc w:val="both"/>
        <w:rPr>
          <w:rFonts w:ascii="Times New Roman" w:hAnsi="Times New Roman" w:cs="Times New Roman"/>
          <w:sz w:val="24"/>
          <w:szCs w:val="24"/>
        </w:rPr>
        <w:sectPr w:rsidR="006B5FFA" w:rsidRPr="003B2350" w:rsidSect="006B5FFA">
          <w:headerReference w:type="default" r:id="rId7"/>
          <w:footerReference w:type="default" r:id="rId8"/>
          <w:pgSz w:w="11906" w:h="16838"/>
          <w:pgMar w:top="1814" w:right="1134" w:bottom="1814" w:left="1134" w:header="567" w:footer="567" w:gutter="0"/>
          <w:cols w:space="1296"/>
          <w:docGrid w:linePitch="360"/>
        </w:sectPr>
      </w:pPr>
    </w:p>
    <w:p w14:paraId="538E3390" w14:textId="493FDBF7" w:rsidR="006B5FFA" w:rsidRPr="003B2350" w:rsidRDefault="006B5FFA" w:rsidP="00F314DE">
      <w:pPr>
        <w:pStyle w:val="ListParagraph"/>
        <w:numPr>
          <w:ilvl w:val="0"/>
          <w:numId w:val="16"/>
        </w:num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lastRenderedPageBreak/>
        <w:t>Informacija apie 2018m. I</w:t>
      </w:r>
      <w:r w:rsidR="00213688" w:rsidRPr="003B2350">
        <w:rPr>
          <w:rFonts w:ascii="Times New Roman" w:hAnsi="Times New Roman" w:cs="Times New Roman"/>
          <w:sz w:val="24"/>
          <w:szCs w:val="24"/>
        </w:rPr>
        <w:t>I</w:t>
      </w:r>
      <w:r w:rsidR="00914949" w:rsidRPr="003B2350">
        <w:rPr>
          <w:rFonts w:ascii="Times New Roman" w:hAnsi="Times New Roman" w:cs="Times New Roman"/>
          <w:sz w:val="24"/>
          <w:szCs w:val="24"/>
        </w:rPr>
        <w:t>I</w:t>
      </w:r>
      <w:r w:rsidRPr="003B2350">
        <w:rPr>
          <w:rFonts w:ascii="Times New Roman" w:hAnsi="Times New Roman" w:cs="Times New Roman"/>
          <w:sz w:val="24"/>
          <w:szCs w:val="24"/>
        </w:rPr>
        <w:t xml:space="preserve"> ketvirtį Autogamintojų ir Importuotojų Asociacijos (toliau – Asociacija) vykdytas apmokestinamųjų gaminių atliekų tvarkymo veiklos organizavimo plane numatytas priemones pateikta Lentelėje Nr.1:</w:t>
      </w:r>
    </w:p>
    <w:p w14:paraId="115CF8D4" w14:textId="16F2D0F7" w:rsidR="006B5FFA" w:rsidRPr="003B2350" w:rsidRDefault="006B5FFA" w:rsidP="00F314DE">
      <w:pPr>
        <w:spacing w:after="0" w:line="240" w:lineRule="auto"/>
        <w:ind w:left="7920"/>
        <w:jc w:val="both"/>
        <w:rPr>
          <w:rFonts w:ascii="Times New Roman" w:hAnsi="Times New Roman" w:cs="Times New Roman"/>
          <w:sz w:val="24"/>
          <w:szCs w:val="24"/>
        </w:rPr>
      </w:pPr>
      <w:r w:rsidRPr="003B2350">
        <w:rPr>
          <w:rFonts w:ascii="Times New Roman" w:hAnsi="Times New Roman" w:cs="Times New Roman"/>
          <w:sz w:val="24"/>
          <w:szCs w:val="24"/>
        </w:rPr>
        <w:t xml:space="preserve">       Lentelė Nr.1</w:t>
      </w:r>
    </w:p>
    <w:tbl>
      <w:tblPr>
        <w:tblpPr w:leftFromText="180" w:rightFromText="180" w:vertAnchor="text" w:horzAnchor="margin" w:tblpY="41"/>
        <w:tblOverlap w:val="neve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5670"/>
        <w:gridCol w:w="5387"/>
        <w:gridCol w:w="1559"/>
      </w:tblGrid>
      <w:tr w:rsidR="006B5FFA" w:rsidRPr="003B2350" w14:paraId="6552709F" w14:textId="77777777" w:rsidTr="003B2350">
        <w:trPr>
          <w:trHeight w:val="276"/>
          <w:tblHeader/>
        </w:trPr>
        <w:tc>
          <w:tcPr>
            <w:tcW w:w="704" w:type="dxa"/>
            <w:vMerge w:val="restart"/>
            <w:vAlign w:val="center"/>
          </w:tcPr>
          <w:p w14:paraId="36C28481" w14:textId="77777777" w:rsidR="006B5FFA" w:rsidRPr="003B2350" w:rsidRDefault="006B5FFA" w:rsidP="003B2350">
            <w:pPr>
              <w:spacing w:after="0" w:line="240" w:lineRule="auto"/>
              <w:jc w:val="center"/>
              <w:rPr>
                <w:rFonts w:ascii="Times New Roman" w:hAnsi="Times New Roman" w:cs="Times New Roman"/>
                <w:b/>
                <w:sz w:val="24"/>
                <w:szCs w:val="24"/>
              </w:rPr>
            </w:pPr>
            <w:r w:rsidRPr="003B2350">
              <w:rPr>
                <w:rFonts w:ascii="Times New Roman" w:hAnsi="Times New Roman" w:cs="Times New Roman"/>
                <w:b/>
                <w:sz w:val="24"/>
                <w:szCs w:val="24"/>
              </w:rPr>
              <w:t>Eil.Nr.</w:t>
            </w:r>
          </w:p>
        </w:tc>
        <w:tc>
          <w:tcPr>
            <w:tcW w:w="5670" w:type="dxa"/>
            <w:vMerge w:val="restart"/>
            <w:vAlign w:val="center"/>
          </w:tcPr>
          <w:p w14:paraId="5F621823" w14:textId="77777777" w:rsidR="006B5FFA" w:rsidRPr="003B2350" w:rsidRDefault="006B5FFA" w:rsidP="00F314DE">
            <w:pPr>
              <w:spacing w:after="0" w:line="240" w:lineRule="auto"/>
              <w:jc w:val="center"/>
              <w:rPr>
                <w:rFonts w:ascii="Times New Roman" w:hAnsi="Times New Roman" w:cs="Times New Roman"/>
                <w:b/>
                <w:sz w:val="24"/>
                <w:szCs w:val="24"/>
              </w:rPr>
            </w:pPr>
            <w:r w:rsidRPr="003B2350">
              <w:rPr>
                <w:rFonts w:ascii="Times New Roman" w:hAnsi="Times New Roman" w:cs="Times New Roman"/>
                <w:b/>
                <w:sz w:val="24"/>
                <w:szCs w:val="24"/>
              </w:rPr>
              <w:t>Priemonės</w:t>
            </w:r>
          </w:p>
        </w:tc>
        <w:tc>
          <w:tcPr>
            <w:tcW w:w="5387" w:type="dxa"/>
            <w:vMerge w:val="restart"/>
            <w:vAlign w:val="center"/>
          </w:tcPr>
          <w:p w14:paraId="5144D74C" w14:textId="77777777" w:rsidR="006B5FFA" w:rsidRPr="003B2350" w:rsidRDefault="006B5FFA" w:rsidP="00F314DE">
            <w:pPr>
              <w:spacing w:after="0" w:line="240" w:lineRule="auto"/>
              <w:jc w:val="center"/>
              <w:rPr>
                <w:rFonts w:ascii="Times New Roman" w:hAnsi="Times New Roman" w:cs="Times New Roman"/>
                <w:b/>
                <w:sz w:val="24"/>
                <w:szCs w:val="24"/>
              </w:rPr>
            </w:pPr>
          </w:p>
          <w:p w14:paraId="59045D9E" w14:textId="77777777" w:rsidR="006B5FFA" w:rsidRPr="003B2350" w:rsidRDefault="006B5FFA" w:rsidP="00F314DE">
            <w:pPr>
              <w:spacing w:after="0" w:line="240" w:lineRule="auto"/>
              <w:jc w:val="center"/>
              <w:rPr>
                <w:rFonts w:ascii="Times New Roman" w:hAnsi="Times New Roman" w:cs="Times New Roman"/>
                <w:b/>
                <w:sz w:val="24"/>
                <w:szCs w:val="24"/>
              </w:rPr>
            </w:pPr>
            <w:r w:rsidRPr="003B2350">
              <w:rPr>
                <w:rFonts w:ascii="Times New Roman" w:hAnsi="Times New Roman" w:cs="Times New Roman"/>
                <w:b/>
                <w:sz w:val="24"/>
                <w:szCs w:val="24"/>
              </w:rPr>
              <w:t>Įvykdymo data/stadija ir apimtis</w:t>
            </w:r>
          </w:p>
        </w:tc>
        <w:tc>
          <w:tcPr>
            <w:tcW w:w="1559" w:type="dxa"/>
            <w:vMerge w:val="restart"/>
            <w:vAlign w:val="center"/>
          </w:tcPr>
          <w:p w14:paraId="17885C87" w14:textId="1D1F5288" w:rsidR="006B5FFA" w:rsidRPr="003B2350" w:rsidRDefault="006B5FFA" w:rsidP="00F314DE">
            <w:pPr>
              <w:spacing w:after="0" w:line="240" w:lineRule="auto"/>
              <w:jc w:val="center"/>
              <w:rPr>
                <w:rFonts w:ascii="Times New Roman" w:hAnsi="Times New Roman" w:cs="Times New Roman"/>
                <w:b/>
                <w:sz w:val="24"/>
                <w:szCs w:val="24"/>
              </w:rPr>
            </w:pPr>
            <w:r w:rsidRPr="003B2350">
              <w:rPr>
                <w:rFonts w:ascii="Times New Roman" w:hAnsi="Times New Roman" w:cs="Times New Roman"/>
                <w:b/>
                <w:sz w:val="24"/>
                <w:szCs w:val="24"/>
              </w:rPr>
              <w:t>Skirta preliminari lėšų suma be PVM, EUR</w:t>
            </w:r>
          </w:p>
        </w:tc>
      </w:tr>
      <w:tr w:rsidR="006B5FFA" w:rsidRPr="003B2350" w14:paraId="5E508788" w14:textId="77777777" w:rsidTr="003B2350">
        <w:trPr>
          <w:trHeight w:val="476"/>
          <w:tblHeader/>
        </w:trPr>
        <w:tc>
          <w:tcPr>
            <w:tcW w:w="704" w:type="dxa"/>
            <w:vMerge/>
            <w:vAlign w:val="center"/>
          </w:tcPr>
          <w:p w14:paraId="26B76BD7" w14:textId="77777777" w:rsidR="006B5FFA" w:rsidRPr="003B2350" w:rsidRDefault="006B5FFA" w:rsidP="003B2350">
            <w:pPr>
              <w:spacing w:after="0" w:line="240" w:lineRule="auto"/>
              <w:jc w:val="center"/>
              <w:rPr>
                <w:rFonts w:ascii="Times New Roman" w:hAnsi="Times New Roman" w:cs="Times New Roman"/>
                <w:sz w:val="24"/>
                <w:szCs w:val="24"/>
              </w:rPr>
            </w:pPr>
          </w:p>
        </w:tc>
        <w:tc>
          <w:tcPr>
            <w:tcW w:w="5670" w:type="dxa"/>
            <w:vMerge/>
            <w:vAlign w:val="center"/>
          </w:tcPr>
          <w:p w14:paraId="65B0D60B" w14:textId="77777777" w:rsidR="006B5FFA" w:rsidRPr="003B2350" w:rsidRDefault="006B5FFA" w:rsidP="00F314DE">
            <w:pPr>
              <w:spacing w:after="0" w:line="240" w:lineRule="auto"/>
              <w:jc w:val="both"/>
              <w:rPr>
                <w:rFonts w:ascii="Times New Roman" w:hAnsi="Times New Roman" w:cs="Times New Roman"/>
                <w:sz w:val="24"/>
                <w:szCs w:val="24"/>
              </w:rPr>
            </w:pPr>
          </w:p>
        </w:tc>
        <w:tc>
          <w:tcPr>
            <w:tcW w:w="5387" w:type="dxa"/>
            <w:vMerge/>
            <w:vAlign w:val="center"/>
          </w:tcPr>
          <w:p w14:paraId="4C105403" w14:textId="77777777" w:rsidR="006B5FFA" w:rsidRPr="003B2350" w:rsidRDefault="006B5FFA" w:rsidP="00F314DE">
            <w:pPr>
              <w:spacing w:after="0" w:line="240" w:lineRule="auto"/>
              <w:jc w:val="both"/>
              <w:rPr>
                <w:rFonts w:ascii="Times New Roman" w:hAnsi="Times New Roman" w:cs="Times New Roman"/>
                <w:sz w:val="24"/>
                <w:szCs w:val="24"/>
              </w:rPr>
            </w:pPr>
          </w:p>
        </w:tc>
        <w:tc>
          <w:tcPr>
            <w:tcW w:w="1559" w:type="dxa"/>
            <w:vMerge/>
            <w:vAlign w:val="center"/>
          </w:tcPr>
          <w:p w14:paraId="2973E623" w14:textId="77777777" w:rsidR="006B5FFA" w:rsidRPr="003B2350" w:rsidRDefault="006B5FFA" w:rsidP="00F314DE">
            <w:pPr>
              <w:spacing w:after="0" w:line="240" w:lineRule="auto"/>
              <w:jc w:val="center"/>
              <w:rPr>
                <w:rFonts w:ascii="Times New Roman" w:hAnsi="Times New Roman" w:cs="Times New Roman"/>
                <w:sz w:val="24"/>
                <w:szCs w:val="24"/>
              </w:rPr>
            </w:pPr>
          </w:p>
        </w:tc>
      </w:tr>
      <w:tr w:rsidR="00213688" w:rsidRPr="003B2350" w14:paraId="157A3B34" w14:textId="77777777" w:rsidTr="003B2350">
        <w:trPr>
          <w:trHeight w:val="548"/>
        </w:trPr>
        <w:tc>
          <w:tcPr>
            <w:tcW w:w="704" w:type="dxa"/>
            <w:vAlign w:val="center"/>
          </w:tcPr>
          <w:p w14:paraId="526C5CCC" w14:textId="77777777" w:rsidR="00213688" w:rsidRPr="003B2350" w:rsidRDefault="00213688" w:rsidP="003B2350">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w:t>
            </w:r>
          </w:p>
        </w:tc>
        <w:tc>
          <w:tcPr>
            <w:tcW w:w="5670" w:type="dxa"/>
            <w:vAlign w:val="center"/>
          </w:tcPr>
          <w:p w14:paraId="2230E9A2" w14:textId="185A69BC" w:rsidR="00213688" w:rsidRPr="003B2350" w:rsidRDefault="00213688" w:rsidP="00213688">
            <w:pPr>
              <w:spacing w:after="0" w:line="240" w:lineRule="auto"/>
              <w:rPr>
                <w:rFonts w:ascii="Times New Roman" w:hAnsi="Times New Roman" w:cs="Times New Roman"/>
                <w:sz w:val="24"/>
                <w:szCs w:val="24"/>
              </w:rPr>
            </w:pPr>
            <w:r w:rsidRPr="003B2350">
              <w:rPr>
                <w:rFonts w:ascii="Times New Roman" w:hAnsi="Times New Roman" w:cs="Times New Roman"/>
                <w:sz w:val="24"/>
                <w:szCs w:val="24"/>
              </w:rPr>
              <w:t>Pagal Asociacijos poreikį, sudaryti sutartį (-is) su atliekas tvarkančia (-iomis) įmone (-ėmis) dėl apmokestinamųjų gaminių atliekų tvarkymo ir bendradarbiauti tvarkant apmokestinamųjų gaminių atliekas.</w:t>
            </w:r>
          </w:p>
        </w:tc>
        <w:tc>
          <w:tcPr>
            <w:tcW w:w="5387" w:type="dxa"/>
            <w:tcBorders>
              <w:bottom w:val="single" w:sz="4" w:space="0" w:color="auto"/>
            </w:tcBorders>
            <w:vAlign w:val="center"/>
          </w:tcPr>
          <w:p w14:paraId="7854C851" w14:textId="6795B1DA" w:rsidR="00213688" w:rsidRPr="003B2350" w:rsidRDefault="00213688" w:rsidP="00213688">
            <w:pPr>
              <w:spacing w:after="0" w:line="240" w:lineRule="auto"/>
              <w:rPr>
                <w:rFonts w:ascii="Times New Roman" w:hAnsi="Times New Roman" w:cs="Times New Roman"/>
                <w:sz w:val="24"/>
                <w:szCs w:val="24"/>
              </w:rPr>
            </w:pPr>
            <w:r w:rsidRPr="003B2350">
              <w:rPr>
                <w:rFonts w:ascii="Times New Roman" w:hAnsi="Times New Roman" w:cs="Times New Roman"/>
                <w:sz w:val="24"/>
                <w:szCs w:val="24"/>
              </w:rPr>
              <w:t xml:space="preserve">Tęsiama sutartis su UAB“Žalvaris“ dėl apmokestinamųjų gaminių atliekų kompleksinio tvarkymo. </w:t>
            </w:r>
          </w:p>
          <w:p w14:paraId="497FB86E" w14:textId="6EF9F90E" w:rsidR="009E3F04" w:rsidRPr="003B2350" w:rsidRDefault="00914949" w:rsidP="00213688">
            <w:pPr>
              <w:spacing w:after="0" w:line="240" w:lineRule="auto"/>
              <w:rPr>
                <w:rFonts w:ascii="Times New Roman" w:hAnsi="Times New Roman" w:cs="Times New Roman"/>
                <w:sz w:val="24"/>
                <w:szCs w:val="24"/>
              </w:rPr>
            </w:pPr>
            <w:r w:rsidRPr="003B2350">
              <w:rPr>
                <w:rFonts w:ascii="Times New Roman" w:hAnsi="Times New Roman" w:cs="Times New Roman"/>
                <w:sz w:val="24"/>
                <w:szCs w:val="24"/>
              </w:rPr>
              <w:t>Įvykdymo data 2018-09</w:t>
            </w:r>
            <w:r w:rsidR="009E3F04" w:rsidRPr="003B2350">
              <w:rPr>
                <w:rFonts w:ascii="Times New Roman" w:hAnsi="Times New Roman" w:cs="Times New Roman"/>
                <w:sz w:val="24"/>
                <w:szCs w:val="24"/>
              </w:rPr>
              <w:t>-30</w:t>
            </w:r>
          </w:p>
        </w:tc>
        <w:tc>
          <w:tcPr>
            <w:tcW w:w="1559" w:type="dxa"/>
            <w:tcBorders>
              <w:bottom w:val="single" w:sz="4" w:space="0" w:color="auto"/>
            </w:tcBorders>
            <w:vAlign w:val="center"/>
          </w:tcPr>
          <w:p w14:paraId="43D31FDD" w14:textId="45A102B5" w:rsidR="00213688" w:rsidRPr="003B2350" w:rsidRDefault="0039507F" w:rsidP="00213688">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65475,63</w:t>
            </w:r>
          </w:p>
        </w:tc>
      </w:tr>
      <w:tr w:rsidR="00213688" w:rsidRPr="003B2350" w14:paraId="34148B8E" w14:textId="77777777" w:rsidTr="003B2350">
        <w:trPr>
          <w:trHeight w:val="1534"/>
        </w:trPr>
        <w:tc>
          <w:tcPr>
            <w:tcW w:w="704" w:type="dxa"/>
            <w:vAlign w:val="center"/>
          </w:tcPr>
          <w:p w14:paraId="0D3DEC2C" w14:textId="77777777" w:rsidR="00213688" w:rsidRPr="003B2350" w:rsidRDefault="00213688" w:rsidP="003B2350">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2.</w:t>
            </w:r>
          </w:p>
        </w:tc>
        <w:tc>
          <w:tcPr>
            <w:tcW w:w="5670" w:type="dxa"/>
            <w:vAlign w:val="center"/>
          </w:tcPr>
          <w:p w14:paraId="1B9A02E4" w14:textId="77777777" w:rsidR="00213688" w:rsidRPr="003B2350" w:rsidRDefault="00213688" w:rsidP="00213688">
            <w:pPr>
              <w:spacing w:after="0" w:line="240" w:lineRule="auto"/>
              <w:rPr>
                <w:rFonts w:ascii="Times New Roman" w:hAnsi="Times New Roman" w:cs="Times New Roman"/>
                <w:sz w:val="24"/>
                <w:szCs w:val="24"/>
              </w:rPr>
            </w:pPr>
            <w:r w:rsidRPr="003B2350">
              <w:rPr>
                <w:rFonts w:ascii="Times New Roman" w:hAnsi="Times New Roman" w:cs="Times New Roman"/>
                <w:sz w:val="24"/>
                <w:szCs w:val="24"/>
              </w:rPr>
              <w:t>Bendradarbiauti su savivaldybėmis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vAlign w:val="center"/>
          </w:tcPr>
          <w:p w14:paraId="7B3A4520" w14:textId="22911DD6" w:rsidR="00213688" w:rsidRPr="003B2350" w:rsidRDefault="00213688" w:rsidP="00213688">
            <w:pPr>
              <w:pStyle w:val="NoSpacing"/>
              <w:rPr>
                <w:rFonts w:ascii="Times New Roman" w:hAnsi="Times New Roman"/>
                <w:sz w:val="24"/>
                <w:szCs w:val="24"/>
                <w:lang w:val="lt-LT"/>
              </w:rPr>
            </w:pPr>
            <w:r w:rsidRPr="003B2350">
              <w:rPr>
                <w:rFonts w:ascii="Times New Roman" w:hAnsi="Times New Roman"/>
                <w:sz w:val="24"/>
                <w:szCs w:val="24"/>
                <w:lang w:val="lt-LT"/>
              </w:rPr>
              <w:t>Bendradarbiaujant su savivaldybėmis vykdyta apmokestinamųjų gam</w:t>
            </w:r>
            <w:r w:rsidR="003B2350">
              <w:rPr>
                <w:rFonts w:ascii="Times New Roman" w:hAnsi="Times New Roman"/>
                <w:sz w:val="24"/>
                <w:szCs w:val="24"/>
                <w:lang w:val="lt-LT"/>
              </w:rPr>
              <w:t>inių atliekų surinkimo akcijos:</w:t>
            </w:r>
          </w:p>
          <w:p w14:paraId="057AE96B" w14:textId="72F7318B" w:rsidR="00213688" w:rsidRPr="003B2350" w:rsidRDefault="00213688" w:rsidP="00213688">
            <w:pPr>
              <w:pStyle w:val="NoSpacing"/>
              <w:rPr>
                <w:rFonts w:ascii="Times New Roman" w:hAnsi="Times New Roman"/>
                <w:sz w:val="24"/>
                <w:szCs w:val="24"/>
                <w:lang w:val="lt-LT"/>
              </w:rPr>
            </w:pPr>
            <w:r w:rsidRPr="003B2350">
              <w:rPr>
                <w:rFonts w:ascii="Times New Roman" w:hAnsi="Times New Roman"/>
                <w:sz w:val="24"/>
                <w:szCs w:val="24"/>
                <w:lang w:val="lt-LT"/>
              </w:rPr>
              <w:t>2018-</w:t>
            </w:r>
            <w:r w:rsidR="00914949" w:rsidRPr="003B2350">
              <w:rPr>
                <w:rFonts w:ascii="Times New Roman" w:hAnsi="Times New Roman"/>
                <w:sz w:val="24"/>
                <w:szCs w:val="24"/>
                <w:lang w:val="lt-LT"/>
              </w:rPr>
              <w:t>09-17 Šiaulių miesto savivaldybėje</w:t>
            </w:r>
          </w:p>
          <w:p w14:paraId="57596D09" w14:textId="32F3659C" w:rsidR="00213688" w:rsidRPr="003B2350" w:rsidRDefault="00213688" w:rsidP="00213688">
            <w:pPr>
              <w:pStyle w:val="NoSpacing"/>
              <w:rPr>
                <w:rFonts w:ascii="Times New Roman" w:hAnsi="Times New Roman"/>
                <w:sz w:val="24"/>
                <w:szCs w:val="24"/>
                <w:lang w:val="lt-LT"/>
              </w:rPr>
            </w:pPr>
            <w:r w:rsidRPr="003B2350">
              <w:rPr>
                <w:rFonts w:ascii="Times New Roman" w:hAnsi="Times New Roman"/>
                <w:sz w:val="24"/>
                <w:szCs w:val="24"/>
                <w:lang w:val="lt-LT"/>
              </w:rPr>
              <w:t>2018-</w:t>
            </w:r>
            <w:r w:rsidR="00914949" w:rsidRPr="003B2350">
              <w:rPr>
                <w:rFonts w:ascii="Times New Roman" w:hAnsi="Times New Roman"/>
                <w:sz w:val="24"/>
                <w:szCs w:val="24"/>
                <w:lang w:val="lt-LT"/>
              </w:rPr>
              <w:t>09-18</w:t>
            </w:r>
            <w:r w:rsidRPr="003B2350">
              <w:rPr>
                <w:rFonts w:ascii="Times New Roman" w:hAnsi="Times New Roman"/>
                <w:sz w:val="24"/>
                <w:szCs w:val="24"/>
                <w:lang w:val="lt-LT"/>
              </w:rPr>
              <w:t xml:space="preserve"> </w:t>
            </w:r>
            <w:r w:rsidR="00914949" w:rsidRPr="003B2350">
              <w:rPr>
                <w:rFonts w:ascii="Times New Roman" w:hAnsi="Times New Roman"/>
                <w:sz w:val="24"/>
                <w:szCs w:val="24"/>
                <w:lang w:val="lt-LT"/>
              </w:rPr>
              <w:t>Plungės</w:t>
            </w:r>
            <w:r w:rsidRPr="003B2350">
              <w:rPr>
                <w:rFonts w:ascii="Times New Roman" w:hAnsi="Times New Roman"/>
                <w:sz w:val="24"/>
                <w:szCs w:val="24"/>
                <w:lang w:val="lt-LT"/>
              </w:rPr>
              <w:t xml:space="preserve"> rajono savivaldybėje</w:t>
            </w:r>
          </w:p>
          <w:p w14:paraId="1CB8D0D5" w14:textId="549A1FB0" w:rsidR="00213688" w:rsidRPr="003B2350" w:rsidRDefault="00213688" w:rsidP="00213688">
            <w:pPr>
              <w:pStyle w:val="NoSpacing"/>
              <w:rPr>
                <w:rFonts w:ascii="Times New Roman" w:hAnsi="Times New Roman"/>
                <w:sz w:val="24"/>
                <w:szCs w:val="24"/>
                <w:lang w:val="lt-LT"/>
              </w:rPr>
            </w:pPr>
            <w:r w:rsidRPr="003B2350">
              <w:rPr>
                <w:rFonts w:ascii="Times New Roman" w:hAnsi="Times New Roman"/>
                <w:sz w:val="24"/>
                <w:szCs w:val="24"/>
                <w:lang w:val="lt-LT"/>
              </w:rPr>
              <w:t>2018-</w:t>
            </w:r>
            <w:r w:rsidR="00914949" w:rsidRPr="003B2350">
              <w:rPr>
                <w:rFonts w:ascii="Times New Roman" w:hAnsi="Times New Roman"/>
                <w:sz w:val="24"/>
                <w:szCs w:val="24"/>
                <w:lang w:val="lt-LT"/>
              </w:rPr>
              <w:t>09-17/18</w:t>
            </w:r>
            <w:r w:rsidRPr="003B2350">
              <w:rPr>
                <w:rFonts w:ascii="Times New Roman" w:hAnsi="Times New Roman"/>
                <w:sz w:val="24"/>
                <w:szCs w:val="24"/>
                <w:lang w:val="lt-LT"/>
              </w:rPr>
              <w:t xml:space="preserve"> </w:t>
            </w:r>
            <w:r w:rsidR="00914949" w:rsidRPr="003B2350">
              <w:rPr>
                <w:rFonts w:ascii="Times New Roman" w:hAnsi="Times New Roman"/>
                <w:sz w:val="24"/>
                <w:szCs w:val="24"/>
                <w:lang w:val="lt-LT"/>
              </w:rPr>
              <w:t>Vilniaus</w:t>
            </w:r>
            <w:r w:rsidRPr="003B2350">
              <w:rPr>
                <w:rFonts w:ascii="Times New Roman" w:hAnsi="Times New Roman"/>
                <w:sz w:val="24"/>
                <w:szCs w:val="24"/>
                <w:lang w:val="lt-LT"/>
              </w:rPr>
              <w:t xml:space="preserve"> rajono savivaldybėje</w:t>
            </w:r>
          </w:p>
          <w:p w14:paraId="54B926DC" w14:textId="2EC30E9A" w:rsidR="00213688" w:rsidRPr="003B2350" w:rsidRDefault="00213688" w:rsidP="00213688">
            <w:pPr>
              <w:pStyle w:val="NoSpacing"/>
              <w:rPr>
                <w:rFonts w:ascii="Times New Roman" w:hAnsi="Times New Roman"/>
                <w:sz w:val="24"/>
                <w:szCs w:val="24"/>
                <w:lang w:val="lt-LT"/>
              </w:rPr>
            </w:pPr>
          </w:p>
        </w:tc>
        <w:tc>
          <w:tcPr>
            <w:tcW w:w="1559" w:type="dxa"/>
            <w:vAlign w:val="center"/>
          </w:tcPr>
          <w:p w14:paraId="201AD4EC" w14:textId="466E95A4" w:rsidR="00213688" w:rsidRPr="003B2350" w:rsidRDefault="00EE4DC6" w:rsidP="00213688">
            <w:pPr>
              <w:spacing w:line="240" w:lineRule="auto"/>
              <w:jc w:val="center"/>
              <w:rPr>
                <w:rFonts w:ascii="Times New Roman" w:hAnsi="Times New Roman" w:cs="Times New Roman"/>
                <w:sz w:val="24"/>
                <w:szCs w:val="24"/>
              </w:rPr>
            </w:pPr>
            <w:r>
              <w:rPr>
                <w:rFonts w:ascii="Times New Roman" w:hAnsi="Times New Roman" w:cs="Times New Roman"/>
                <w:sz w:val="24"/>
                <w:szCs w:val="24"/>
              </w:rPr>
              <w:t>470,00</w:t>
            </w:r>
          </w:p>
          <w:p w14:paraId="59913E6C" w14:textId="37BE7609" w:rsidR="00213688" w:rsidRPr="003B2350" w:rsidRDefault="00213688" w:rsidP="00F936D6">
            <w:pPr>
              <w:spacing w:line="240" w:lineRule="auto"/>
              <w:jc w:val="center"/>
              <w:rPr>
                <w:rFonts w:ascii="Times New Roman" w:hAnsi="Times New Roman" w:cs="Times New Roman"/>
                <w:sz w:val="24"/>
                <w:szCs w:val="24"/>
              </w:rPr>
            </w:pPr>
          </w:p>
        </w:tc>
      </w:tr>
      <w:tr w:rsidR="00213688" w:rsidRPr="003B2350" w14:paraId="5D7383D7" w14:textId="77777777" w:rsidTr="003B2350">
        <w:trPr>
          <w:trHeight w:val="1534"/>
        </w:trPr>
        <w:tc>
          <w:tcPr>
            <w:tcW w:w="704" w:type="dxa"/>
            <w:vAlign w:val="center"/>
          </w:tcPr>
          <w:p w14:paraId="3EAC379E" w14:textId="27443EC0" w:rsidR="00213688" w:rsidRPr="003B2350" w:rsidRDefault="00213688" w:rsidP="003B2350">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w:t>
            </w:r>
          </w:p>
        </w:tc>
        <w:tc>
          <w:tcPr>
            <w:tcW w:w="5670" w:type="dxa"/>
            <w:vAlign w:val="center"/>
          </w:tcPr>
          <w:p w14:paraId="6FDE7E30" w14:textId="265AA2BE" w:rsidR="00213688" w:rsidRPr="003B2350" w:rsidRDefault="003B2350" w:rsidP="00213688">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13688" w:rsidRPr="003B2350">
              <w:rPr>
                <w:rFonts w:ascii="Times New Roman" w:hAnsi="Times New Roman" w:cs="Times New Roman"/>
                <w:sz w:val="24"/>
                <w:szCs w:val="24"/>
              </w:rPr>
              <w:t>endradarbiauti su regioniniais atliekų tvarkymo centrais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vAlign w:val="center"/>
          </w:tcPr>
          <w:p w14:paraId="3EF11DDC" w14:textId="77777777" w:rsidR="00213688" w:rsidRPr="003B2350" w:rsidRDefault="00213688" w:rsidP="00213688">
            <w:pPr>
              <w:spacing w:line="240" w:lineRule="auto"/>
              <w:jc w:val="center"/>
              <w:rPr>
                <w:rFonts w:ascii="Times New Roman" w:hAnsi="Times New Roman" w:cs="Times New Roman"/>
                <w:sz w:val="24"/>
                <w:szCs w:val="24"/>
              </w:rPr>
            </w:pPr>
            <w:r w:rsidRPr="003B2350">
              <w:rPr>
                <w:rFonts w:ascii="Times New Roman" w:hAnsi="Times New Roman" w:cs="Times New Roman"/>
                <w:sz w:val="24"/>
                <w:szCs w:val="24"/>
              </w:rPr>
              <w:t>Bendradarbiaujant su  regioniniais atliekų tvarkymo centrais įvykdyti apmokestinamųjų gaminių atliekų išvežimai tolimesniam sutvarkymui:</w:t>
            </w:r>
          </w:p>
          <w:p w14:paraId="43134F4C" w14:textId="3EABD766" w:rsidR="00213688" w:rsidRPr="003B2350" w:rsidRDefault="00914949" w:rsidP="00213688">
            <w:pPr>
              <w:spacing w:line="240" w:lineRule="auto"/>
              <w:jc w:val="center"/>
              <w:rPr>
                <w:rFonts w:ascii="Times New Roman" w:hAnsi="Times New Roman" w:cs="Times New Roman"/>
                <w:sz w:val="24"/>
                <w:szCs w:val="24"/>
              </w:rPr>
            </w:pPr>
            <w:r w:rsidRPr="003B2350">
              <w:rPr>
                <w:rFonts w:ascii="Times New Roman" w:hAnsi="Times New Roman" w:cs="Times New Roman"/>
                <w:sz w:val="24"/>
                <w:szCs w:val="24"/>
              </w:rPr>
              <w:t>2018-08-07</w:t>
            </w:r>
            <w:r w:rsidR="00213688" w:rsidRPr="003B2350">
              <w:rPr>
                <w:rFonts w:ascii="Times New Roman" w:hAnsi="Times New Roman" w:cs="Times New Roman"/>
                <w:sz w:val="24"/>
                <w:szCs w:val="24"/>
              </w:rPr>
              <w:t xml:space="preserve"> iš Alytaus RATC</w:t>
            </w:r>
          </w:p>
          <w:p w14:paraId="56D5F04C" w14:textId="368B0CDF" w:rsidR="00213688" w:rsidRPr="003B2350" w:rsidRDefault="00914949" w:rsidP="00213688">
            <w:pPr>
              <w:spacing w:line="240" w:lineRule="auto"/>
              <w:jc w:val="center"/>
              <w:rPr>
                <w:rFonts w:ascii="Times New Roman" w:hAnsi="Times New Roman" w:cs="Times New Roman"/>
                <w:sz w:val="24"/>
                <w:szCs w:val="24"/>
              </w:rPr>
            </w:pPr>
            <w:r w:rsidRPr="003B2350">
              <w:rPr>
                <w:rFonts w:ascii="Times New Roman" w:hAnsi="Times New Roman" w:cs="Times New Roman"/>
                <w:sz w:val="24"/>
                <w:szCs w:val="24"/>
              </w:rPr>
              <w:t>2018-08-14</w:t>
            </w:r>
            <w:r w:rsidR="00213688" w:rsidRPr="003B2350">
              <w:rPr>
                <w:rFonts w:ascii="Times New Roman" w:hAnsi="Times New Roman" w:cs="Times New Roman"/>
                <w:sz w:val="24"/>
                <w:szCs w:val="24"/>
              </w:rPr>
              <w:t xml:space="preserve"> iš Alytaus RATC</w:t>
            </w:r>
          </w:p>
          <w:p w14:paraId="1B5A32D9" w14:textId="7CE4EAA6" w:rsidR="00213688" w:rsidRPr="003B2350" w:rsidRDefault="00914949" w:rsidP="003B2350">
            <w:pPr>
              <w:spacing w:line="240" w:lineRule="auto"/>
              <w:jc w:val="center"/>
              <w:rPr>
                <w:rFonts w:ascii="Times New Roman" w:hAnsi="Times New Roman" w:cs="Times New Roman"/>
                <w:sz w:val="24"/>
                <w:szCs w:val="24"/>
              </w:rPr>
            </w:pPr>
            <w:r w:rsidRPr="003B2350">
              <w:rPr>
                <w:rFonts w:ascii="Times New Roman" w:hAnsi="Times New Roman" w:cs="Times New Roman"/>
                <w:sz w:val="24"/>
                <w:szCs w:val="24"/>
              </w:rPr>
              <w:t>2018-09-18</w:t>
            </w:r>
            <w:r w:rsidR="00213688" w:rsidRPr="003B2350">
              <w:rPr>
                <w:rFonts w:ascii="Times New Roman" w:hAnsi="Times New Roman" w:cs="Times New Roman"/>
                <w:sz w:val="24"/>
                <w:szCs w:val="24"/>
              </w:rPr>
              <w:t xml:space="preserve"> iš </w:t>
            </w:r>
            <w:r w:rsidRPr="003B2350">
              <w:rPr>
                <w:rFonts w:ascii="Times New Roman" w:hAnsi="Times New Roman" w:cs="Times New Roman"/>
                <w:sz w:val="24"/>
                <w:szCs w:val="24"/>
              </w:rPr>
              <w:t>Klaipėdos</w:t>
            </w:r>
            <w:r w:rsidR="003B2350">
              <w:rPr>
                <w:rFonts w:ascii="Times New Roman" w:hAnsi="Times New Roman" w:cs="Times New Roman"/>
                <w:sz w:val="24"/>
                <w:szCs w:val="24"/>
              </w:rPr>
              <w:t xml:space="preserve"> RATC</w:t>
            </w:r>
          </w:p>
          <w:p w14:paraId="459BF6D1" w14:textId="445D00B6" w:rsidR="00213688" w:rsidRPr="003B2350" w:rsidRDefault="00213688" w:rsidP="00213688">
            <w:pPr>
              <w:spacing w:after="0" w:line="240" w:lineRule="auto"/>
              <w:jc w:val="both"/>
              <w:rPr>
                <w:rFonts w:ascii="Times New Roman" w:hAnsi="Times New Roman" w:cs="Times New Roman"/>
                <w:sz w:val="24"/>
                <w:szCs w:val="24"/>
              </w:rPr>
            </w:pPr>
          </w:p>
        </w:tc>
        <w:tc>
          <w:tcPr>
            <w:tcW w:w="1559" w:type="dxa"/>
            <w:vAlign w:val="center"/>
          </w:tcPr>
          <w:p w14:paraId="13AA732C" w14:textId="77777777" w:rsidR="00213688" w:rsidRPr="003B2350" w:rsidRDefault="00213688" w:rsidP="00213688">
            <w:pPr>
              <w:spacing w:line="240" w:lineRule="auto"/>
              <w:jc w:val="center"/>
              <w:rPr>
                <w:rFonts w:ascii="Times New Roman" w:hAnsi="Times New Roman" w:cs="Times New Roman"/>
                <w:sz w:val="24"/>
                <w:szCs w:val="24"/>
              </w:rPr>
            </w:pPr>
          </w:p>
          <w:p w14:paraId="0D110A12" w14:textId="77777777" w:rsidR="00213688" w:rsidRPr="003B2350" w:rsidRDefault="00213688" w:rsidP="00213688">
            <w:pPr>
              <w:spacing w:line="240" w:lineRule="auto"/>
              <w:jc w:val="center"/>
              <w:rPr>
                <w:rFonts w:ascii="Times New Roman" w:hAnsi="Times New Roman" w:cs="Times New Roman"/>
                <w:sz w:val="24"/>
                <w:szCs w:val="24"/>
              </w:rPr>
            </w:pPr>
          </w:p>
          <w:p w14:paraId="24E400B8" w14:textId="77777777" w:rsidR="00F936D6" w:rsidRPr="003B2350" w:rsidRDefault="00F936D6" w:rsidP="00F936D6">
            <w:pPr>
              <w:spacing w:line="240" w:lineRule="auto"/>
              <w:jc w:val="center"/>
              <w:rPr>
                <w:rFonts w:ascii="Times New Roman" w:hAnsi="Times New Roman" w:cs="Times New Roman"/>
                <w:sz w:val="24"/>
                <w:szCs w:val="24"/>
              </w:rPr>
            </w:pPr>
            <w:r w:rsidRPr="003B2350">
              <w:rPr>
                <w:rFonts w:ascii="Times New Roman" w:hAnsi="Times New Roman" w:cs="Times New Roman"/>
                <w:sz w:val="24"/>
                <w:szCs w:val="24"/>
              </w:rPr>
              <w:t>1719,14</w:t>
            </w:r>
          </w:p>
          <w:p w14:paraId="0B5881AD" w14:textId="388E65DA" w:rsidR="00213688" w:rsidRPr="003B2350" w:rsidRDefault="00213688" w:rsidP="00213688">
            <w:pPr>
              <w:spacing w:after="0" w:line="240" w:lineRule="auto"/>
              <w:jc w:val="center"/>
              <w:rPr>
                <w:rFonts w:ascii="Times New Roman" w:hAnsi="Times New Roman" w:cs="Times New Roman"/>
                <w:sz w:val="24"/>
                <w:szCs w:val="24"/>
              </w:rPr>
            </w:pPr>
          </w:p>
        </w:tc>
      </w:tr>
      <w:tr w:rsidR="00213688" w:rsidRPr="003B2350" w14:paraId="59E0B567" w14:textId="77777777" w:rsidTr="003B2350">
        <w:tc>
          <w:tcPr>
            <w:tcW w:w="704" w:type="dxa"/>
            <w:vAlign w:val="center"/>
          </w:tcPr>
          <w:p w14:paraId="73F25555" w14:textId="1708F66A" w:rsidR="00213688" w:rsidRPr="003B2350" w:rsidRDefault="003B2350" w:rsidP="003B235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lv-LV"/>
              </w:rPr>
              <w:t>4.</w:t>
            </w:r>
          </w:p>
        </w:tc>
        <w:tc>
          <w:tcPr>
            <w:tcW w:w="5670" w:type="dxa"/>
            <w:vAlign w:val="center"/>
          </w:tcPr>
          <w:p w14:paraId="32C08355" w14:textId="77777777" w:rsidR="00213688" w:rsidRPr="003B2350" w:rsidRDefault="00213688" w:rsidP="00213688">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Naudoti ir viešinti elektroninio pašto adresą info@agia.lt, kuriuo susisiekę apmokestinamųjų gaminių atliekų </w:t>
            </w:r>
            <w:r w:rsidRPr="003B2350">
              <w:rPr>
                <w:rFonts w:ascii="Times New Roman" w:hAnsi="Times New Roman" w:cs="Times New Roman"/>
                <w:sz w:val="24"/>
                <w:szCs w:val="24"/>
              </w:rPr>
              <w:lastRenderedPageBreak/>
              <w:t>turėtojai galėtų pranešti apie turimas apmokestinamųjų gaminių atliekas ir būti informuoti apie tų atliekų surinkimo galimybes.</w:t>
            </w:r>
          </w:p>
        </w:tc>
        <w:tc>
          <w:tcPr>
            <w:tcW w:w="5387" w:type="dxa"/>
            <w:vAlign w:val="center"/>
          </w:tcPr>
          <w:p w14:paraId="53621F46" w14:textId="77777777" w:rsidR="00213688" w:rsidRPr="003B2350" w:rsidRDefault="00213688" w:rsidP="00213688">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lang w:val="lv-LV"/>
              </w:rPr>
              <w:lastRenderedPageBreak/>
              <w:t xml:space="preserve">Nuolat naudojamas ir viešinamas el.pašto adresas ( skelbiamas internetinėje svetainėje ,publikuojamuose </w:t>
            </w:r>
            <w:r w:rsidRPr="003B2350">
              <w:rPr>
                <w:rFonts w:ascii="Times New Roman" w:hAnsi="Times New Roman" w:cs="Times New Roman"/>
                <w:sz w:val="24"/>
                <w:szCs w:val="24"/>
                <w:lang w:val="lv-LV"/>
              </w:rPr>
              <w:lastRenderedPageBreak/>
              <w:t>straipsniuose, skelbimuose spaudoje ir pan.),</w:t>
            </w:r>
            <w:r w:rsidRPr="003B2350">
              <w:rPr>
                <w:rFonts w:ascii="Times New Roman" w:hAnsi="Times New Roman" w:cs="Times New Roman"/>
                <w:sz w:val="24"/>
                <w:szCs w:val="24"/>
              </w:rPr>
              <w:t>kuriuo susisiekę apmokestinamųjų gaminių atliekų turėtojai galėtų  pranešti apie turimas apmokestinamųjų gaminių atliekas ir būti informuoti apie tų atliekų surinkimo galimybes.</w:t>
            </w:r>
          </w:p>
          <w:p w14:paraId="1E7B2B9F" w14:textId="0414ACEF" w:rsidR="009E3F04" w:rsidRPr="003B2350" w:rsidRDefault="009E3F04" w:rsidP="005E2C0D">
            <w:pPr>
              <w:spacing w:after="0" w:line="240" w:lineRule="auto"/>
              <w:jc w:val="both"/>
              <w:rPr>
                <w:rFonts w:ascii="Times New Roman" w:hAnsi="Times New Roman" w:cs="Times New Roman"/>
                <w:sz w:val="24"/>
                <w:szCs w:val="24"/>
                <w:lang w:val="lv-LV"/>
              </w:rPr>
            </w:pPr>
            <w:r w:rsidRPr="003B2350">
              <w:rPr>
                <w:rFonts w:ascii="Times New Roman" w:hAnsi="Times New Roman" w:cs="Times New Roman"/>
                <w:sz w:val="24"/>
                <w:szCs w:val="24"/>
              </w:rPr>
              <w:t>Įvykdymo data 2018-0</w:t>
            </w:r>
            <w:r w:rsidR="005E2C0D" w:rsidRPr="003B2350">
              <w:rPr>
                <w:rFonts w:ascii="Times New Roman" w:hAnsi="Times New Roman" w:cs="Times New Roman"/>
                <w:sz w:val="24"/>
                <w:szCs w:val="24"/>
              </w:rPr>
              <w:t>9</w:t>
            </w:r>
            <w:r w:rsidRPr="003B2350">
              <w:rPr>
                <w:rFonts w:ascii="Times New Roman" w:hAnsi="Times New Roman" w:cs="Times New Roman"/>
                <w:sz w:val="24"/>
                <w:szCs w:val="24"/>
              </w:rPr>
              <w:t>-30</w:t>
            </w:r>
          </w:p>
        </w:tc>
        <w:tc>
          <w:tcPr>
            <w:tcW w:w="1559" w:type="dxa"/>
            <w:shd w:val="clear" w:color="auto" w:fill="auto"/>
            <w:vAlign w:val="center"/>
          </w:tcPr>
          <w:p w14:paraId="76454122" w14:textId="47F8D458" w:rsidR="00213688" w:rsidRPr="003B2350" w:rsidRDefault="009E3F04" w:rsidP="00213688">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lastRenderedPageBreak/>
              <w:t>3</w:t>
            </w:r>
            <w:r w:rsidR="00213688" w:rsidRPr="003B2350">
              <w:rPr>
                <w:rFonts w:ascii="Times New Roman" w:hAnsi="Times New Roman" w:cs="Times New Roman"/>
                <w:sz w:val="24"/>
                <w:szCs w:val="24"/>
              </w:rPr>
              <w:t>0,00</w:t>
            </w:r>
          </w:p>
        </w:tc>
      </w:tr>
      <w:tr w:rsidR="00213688" w:rsidRPr="003B2350" w14:paraId="0210A307" w14:textId="77777777" w:rsidTr="003B2350">
        <w:tc>
          <w:tcPr>
            <w:tcW w:w="704" w:type="dxa"/>
            <w:vAlign w:val="center"/>
          </w:tcPr>
          <w:p w14:paraId="1C9C1A98" w14:textId="77777777" w:rsidR="00213688" w:rsidRPr="003B2350" w:rsidRDefault="00213688" w:rsidP="003B2350">
            <w:pPr>
              <w:spacing w:after="0" w:line="240" w:lineRule="auto"/>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5.</w:t>
            </w:r>
          </w:p>
        </w:tc>
        <w:tc>
          <w:tcPr>
            <w:tcW w:w="5670" w:type="dxa"/>
            <w:vAlign w:val="center"/>
          </w:tcPr>
          <w:p w14:paraId="2BB4FB75" w14:textId="77777777" w:rsidR="00213688" w:rsidRPr="003B2350" w:rsidRDefault="00213688" w:rsidP="00213688">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Organizuoti apmokestinamųjų gaminių atliekų surinkimą iš to pageidaujančių juridinių ir fizinių asmenų.</w:t>
            </w:r>
          </w:p>
        </w:tc>
        <w:tc>
          <w:tcPr>
            <w:tcW w:w="5387" w:type="dxa"/>
            <w:vAlign w:val="center"/>
          </w:tcPr>
          <w:p w14:paraId="740A137E" w14:textId="77777777" w:rsidR="00213688" w:rsidRPr="003B2350" w:rsidRDefault="00213688" w:rsidP="00213688">
            <w:pPr>
              <w:spacing w:after="0" w:line="240" w:lineRule="auto"/>
              <w:jc w:val="both"/>
              <w:rPr>
                <w:rFonts w:ascii="Times New Roman" w:hAnsi="Times New Roman" w:cs="Times New Roman"/>
                <w:sz w:val="24"/>
                <w:szCs w:val="24"/>
                <w:lang w:val="lv-LV"/>
              </w:rPr>
            </w:pPr>
            <w:r w:rsidRPr="003B2350">
              <w:rPr>
                <w:rFonts w:ascii="Times New Roman" w:hAnsi="Times New Roman" w:cs="Times New Roman"/>
                <w:sz w:val="24"/>
                <w:szCs w:val="24"/>
                <w:lang w:val="lv-LV"/>
              </w:rPr>
              <w:t>Asociacija nuolat organizuoja apmokestinamųjų gaminių atliekų surinkimą iš to pageidaujančių asmenų kviesdama Asociacijos inernetinėje svetainėje užsisakyti atliekų išvežimą užpildžius reikiamą formą.</w:t>
            </w:r>
          </w:p>
          <w:p w14:paraId="591F80DC" w14:textId="7C72E587" w:rsidR="009E3F04" w:rsidRPr="003B2350" w:rsidRDefault="005E2C0D" w:rsidP="00213688">
            <w:pPr>
              <w:spacing w:after="0" w:line="240" w:lineRule="auto"/>
              <w:jc w:val="both"/>
              <w:rPr>
                <w:rFonts w:ascii="Times New Roman" w:hAnsi="Times New Roman" w:cs="Times New Roman"/>
                <w:sz w:val="24"/>
                <w:szCs w:val="24"/>
                <w:lang w:val="lv-LV"/>
              </w:rPr>
            </w:pPr>
            <w:r w:rsidRPr="003B2350">
              <w:rPr>
                <w:rFonts w:ascii="Times New Roman" w:hAnsi="Times New Roman" w:cs="Times New Roman"/>
                <w:sz w:val="24"/>
                <w:szCs w:val="24"/>
              </w:rPr>
              <w:t>Įvykdymo data 2018-09</w:t>
            </w:r>
            <w:r w:rsidR="009E3F04" w:rsidRPr="003B2350">
              <w:rPr>
                <w:rFonts w:ascii="Times New Roman" w:hAnsi="Times New Roman" w:cs="Times New Roman"/>
                <w:sz w:val="24"/>
                <w:szCs w:val="24"/>
              </w:rPr>
              <w:t>-30</w:t>
            </w:r>
          </w:p>
        </w:tc>
        <w:tc>
          <w:tcPr>
            <w:tcW w:w="1559" w:type="dxa"/>
            <w:vAlign w:val="center"/>
          </w:tcPr>
          <w:p w14:paraId="289F4B18" w14:textId="36913093" w:rsidR="00213688" w:rsidRPr="003B2350" w:rsidRDefault="009E3F04" w:rsidP="00213688">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w:t>
            </w:r>
            <w:r w:rsidR="00213688" w:rsidRPr="003B2350">
              <w:rPr>
                <w:rFonts w:ascii="Times New Roman" w:hAnsi="Times New Roman" w:cs="Times New Roman"/>
                <w:sz w:val="24"/>
                <w:szCs w:val="24"/>
              </w:rPr>
              <w:t>0,00</w:t>
            </w:r>
          </w:p>
        </w:tc>
      </w:tr>
      <w:tr w:rsidR="00213688" w:rsidRPr="003B2350" w14:paraId="450939BF" w14:textId="77777777" w:rsidTr="003B2350">
        <w:tc>
          <w:tcPr>
            <w:tcW w:w="704" w:type="dxa"/>
            <w:vAlign w:val="center"/>
          </w:tcPr>
          <w:p w14:paraId="5E83E0CE" w14:textId="4F1E50AD" w:rsidR="00213688" w:rsidRPr="003B2350" w:rsidRDefault="00213688" w:rsidP="003B2350">
            <w:pPr>
              <w:spacing w:after="0" w:line="240" w:lineRule="auto"/>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6.</w:t>
            </w:r>
          </w:p>
        </w:tc>
        <w:tc>
          <w:tcPr>
            <w:tcW w:w="5670" w:type="dxa"/>
            <w:vAlign w:val="center"/>
          </w:tcPr>
          <w:p w14:paraId="04542292" w14:textId="5909DDCE" w:rsidR="00213688" w:rsidRPr="003B2350" w:rsidRDefault="00213688" w:rsidP="00213688">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Nešiojamųjų baterijų ir akumuliatorių atliekų surinkimo vietų tinklo plėtimas.</w:t>
            </w:r>
          </w:p>
        </w:tc>
        <w:tc>
          <w:tcPr>
            <w:tcW w:w="5387" w:type="dxa"/>
            <w:vAlign w:val="center"/>
          </w:tcPr>
          <w:p w14:paraId="26C1FADD" w14:textId="77777777" w:rsidR="00213688" w:rsidRDefault="00213688" w:rsidP="00CF10C2">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Pagal </w:t>
            </w:r>
            <w:r w:rsidRPr="003B2350">
              <w:rPr>
                <w:rFonts w:ascii="Times New Roman" w:hAnsi="Times New Roman" w:cs="Times New Roman"/>
                <w:sz w:val="24"/>
                <w:szCs w:val="24"/>
                <w:lang w:val="lv-LV"/>
              </w:rPr>
              <w:t>2017-11-02 pasirašytą sutartį Nr.201/11/02/01 su UAB</w:t>
            </w:r>
            <w:r w:rsidR="003B2350">
              <w:rPr>
                <w:rFonts w:ascii="Times New Roman" w:hAnsi="Times New Roman" w:cs="Times New Roman"/>
                <w:sz w:val="24"/>
                <w:szCs w:val="24"/>
                <w:lang w:val="lv-LV"/>
              </w:rPr>
              <w:t xml:space="preserve"> </w:t>
            </w:r>
            <w:r w:rsidRPr="003B2350">
              <w:rPr>
                <w:rFonts w:ascii="Times New Roman" w:hAnsi="Times New Roman" w:cs="Times New Roman"/>
                <w:sz w:val="24"/>
                <w:szCs w:val="24"/>
                <w:lang w:val="lv-LV"/>
              </w:rPr>
              <w:t xml:space="preserve">”Mano būstas” toliau vykdomas projektas, </w:t>
            </w:r>
            <w:r w:rsidR="00CF10C2">
              <w:rPr>
                <w:rFonts w:ascii="Times New Roman" w:hAnsi="Times New Roman" w:cs="Times New Roman"/>
                <w:sz w:val="24"/>
                <w:szCs w:val="24"/>
                <w:lang w:val="lv-LV"/>
              </w:rPr>
              <w:t>įrenginėjamos</w:t>
            </w:r>
            <w:r w:rsidRPr="003B2350">
              <w:rPr>
                <w:rFonts w:ascii="Times New Roman" w:hAnsi="Times New Roman" w:cs="Times New Roman"/>
                <w:sz w:val="24"/>
                <w:szCs w:val="24"/>
                <w:lang w:val="lv-LV"/>
              </w:rPr>
              <w:t xml:space="preserve"> </w:t>
            </w:r>
            <w:r w:rsidRPr="003B2350">
              <w:rPr>
                <w:rFonts w:ascii="Times New Roman" w:hAnsi="Times New Roman" w:cs="Times New Roman"/>
                <w:sz w:val="24"/>
                <w:szCs w:val="24"/>
              </w:rPr>
              <w:t>nešiojamųjų baterijų ir akumuliatorių atliekų surinkimo vietos.</w:t>
            </w:r>
          </w:p>
          <w:p w14:paraId="2ABEE573" w14:textId="7AC1B571" w:rsidR="00CF10C2" w:rsidRPr="003B2350" w:rsidRDefault="00CF10C2" w:rsidP="00CF10C2">
            <w:pPr>
              <w:spacing w:after="0" w:line="240" w:lineRule="auto"/>
              <w:jc w:val="both"/>
              <w:rPr>
                <w:rFonts w:ascii="Times New Roman" w:hAnsi="Times New Roman" w:cs="Times New Roman"/>
                <w:sz w:val="24"/>
                <w:szCs w:val="24"/>
                <w:lang w:val="lv-LV"/>
              </w:rPr>
            </w:pPr>
            <w:r w:rsidRPr="003B2350">
              <w:rPr>
                <w:rFonts w:ascii="Times New Roman" w:hAnsi="Times New Roman" w:cs="Times New Roman"/>
                <w:sz w:val="24"/>
                <w:szCs w:val="24"/>
              </w:rPr>
              <w:t>Įvykdymo data 2018-09-30</w:t>
            </w:r>
          </w:p>
        </w:tc>
        <w:tc>
          <w:tcPr>
            <w:tcW w:w="1559" w:type="dxa"/>
            <w:vAlign w:val="center"/>
          </w:tcPr>
          <w:p w14:paraId="78753F45" w14:textId="14E00466" w:rsidR="00213688" w:rsidRPr="003B2350" w:rsidRDefault="00213688" w:rsidP="00213688">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0,00</w:t>
            </w:r>
          </w:p>
        </w:tc>
      </w:tr>
    </w:tbl>
    <w:p w14:paraId="2D0D1289" w14:textId="59EC6822" w:rsidR="00F314DE" w:rsidRPr="003B2350" w:rsidRDefault="00F314DE" w:rsidP="00F314DE">
      <w:pPr>
        <w:spacing w:after="0" w:line="240" w:lineRule="auto"/>
        <w:jc w:val="both"/>
        <w:rPr>
          <w:rFonts w:ascii="Times New Roman" w:hAnsi="Times New Roman" w:cs="Times New Roman"/>
          <w:sz w:val="24"/>
          <w:szCs w:val="24"/>
        </w:rPr>
      </w:pPr>
    </w:p>
    <w:p w14:paraId="5D63D311" w14:textId="62094A4C" w:rsidR="00F314DE" w:rsidRPr="003B2350" w:rsidRDefault="00F314DE" w:rsidP="00F314DE">
      <w:pPr>
        <w:rPr>
          <w:rFonts w:ascii="Times New Roman" w:hAnsi="Times New Roman" w:cs="Times New Roman"/>
          <w:sz w:val="24"/>
          <w:szCs w:val="24"/>
        </w:rPr>
      </w:pPr>
    </w:p>
    <w:p w14:paraId="197436C1" w14:textId="18EC91E5" w:rsidR="00F314DE" w:rsidRPr="003B2350" w:rsidRDefault="00F314DE" w:rsidP="00F314DE">
      <w:pPr>
        <w:rPr>
          <w:rFonts w:ascii="Times New Roman" w:hAnsi="Times New Roman" w:cs="Times New Roman"/>
          <w:sz w:val="24"/>
          <w:szCs w:val="24"/>
        </w:rPr>
      </w:pPr>
    </w:p>
    <w:p w14:paraId="46A5BF4E" w14:textId="51DF7FBC" w:rsidR="00F314DE" w:rsidRPr="003B2350" w:rsidRDefault="00F314DE" w:rsidP="00F314DE">
      <w:pPr>
        <w:rPr>
          <w:rFonts w:ascii="Times New Roman" w:hAnsi="Times New Roman" w:cs="Times New Roman"/>
          <w:sz w:val="24"/>
          <w:szCs w:val="24"/>
        </w:rPr>
      </w:pPr>
    </w:p>
    <w:p w14:paraId="0634271E" w14:textId="3A0E6D8E" w:rsidR="00F314DE" w:rsidRPr="003B2350" w:rsidRDefault="00F314DE" w:rsidP="00F314DE">
      <w:pPr>
        <w:rPr>
          <w:rFonts w:ascii="Times New Roman" w:hAnsi="Times New Roman" w:cs="Times New Roman"/>
          <w:sz w:val="24"/>
          <w:szCs w:val="24"/>
        </w:rPr>
      </w:pPr>
    </w:p>
    <w:p w14:paraId="568DC643" w14:textId="2F44D533" w:rsidR="00F314DE" w:rsidRPr="003B2350" w:rsidRDefault="00F314DE" w:rsidP="00F314DE">
      <w:pPr>
        <w:rPr>
          <w:rFonts w:ascii="Times New Roman" w:hAnsi="Times New Roman" w:cs="Times New Roman"/>
          <w:sz w:val="24"/>
          <w:szCs w:val="24"/>
        </w:rPr>
      </w:pPr>
    </w:p>
    <w:p w14:paraId="7EB3CF2E" w14:textId="67A6ADC4" w:rsidR="00F314DE" w:rsidRPr="003B2350" w:rsidRDefault="00F314DE" w:rsidP="00F314DE">
      <w:pPr>
        <w:rPr>
          <w:rFonts w:ascii="Times New Roman" w:hAnsi="Times New Roman" w:cs="Times New Roman"/>
          <w:sz w:val="24"/>
          <w:szCs w:val="24"/>
        </w:rPr>
      </w:pPr>
    </w:p>
    <w:p w14:paraId="006527A0" w14:textId="1DDE3510" w:rsidR="00F314DE" w:rsidRPr="003B2350" w:rsidRDefault="00F314DE" w:rsidP="00F314DE">
      <w:pPr>
        <w:rPr>
          <w:rFonts w:ascii="Times New Roman" w:hAnsi="Times New Roman" w:cs="Times New Roman"/>
          <w:sz w:val="24"/>
          <w:szCs w:val="24"/>
        </w:rPr>
      </w:pPr>
    </w:p>
    <w:p w14:paraId="70A67616" w14:textId="52FA58B3" w:rsidR="00F314DE" w:rsidRPr="003B2350" w:rsidRDefault="00F314DE" w:rsidP="00F314DE">
      <w:pPr>
        <w:rPr>
          <w:rFonts w:ascii="Times New Roman" w:hAnsi="Times New Roman" w:cs="Times New Roman"/>
          <w:sz w:val="24"/>
          <w:szCs w:val="24"/>
        </w:rPr>
      </w:pPr>
    </w:p>
    <w:p w14:paraId="6929BCB1" w14:textId="77777777" w:rsidR="00F314DE" w:rsidRPr="003B2350" w:rsidRDefault="00F314DE" w:rsidP="00F314DE">
      <w:pPr>
        <w:rPr>
          <w:rFonts w:ascii="Times New Roman" w:hAnsi="Times New Roman" w:cs="Times New Roman"/>
          <w:sz w:val="24"/>
          <w:szCs w:val="24"/>
        </w:rPr>
      </w:pPr>
    </w:p>
    <w:p w14:paraId="5C685657" w14:textId="093D4CC1" w:rsidR="00F314DE" w:rsidRPr="003B2350" w:rsidRDefault="00F314DE" w:rsidP="00F314DE">
      <w:pPr>
        <w:pStyle w:val="ListParagraph"/>
        <w:numPr>
          <w:ilvl w:val="0"/>
          <w:numId w:val="16"/>
        </w:numPr>
        <w:jc w:val="both"/>
        <w:rPr>
          <w:rFonts w:ascii="Times New Roman" w:hAnsi="Times New Roman" w:cs="Times New Roman"/>
          <w:sz w:val="24"/>
          <w:szCs w:val="24"/>
        </w:rPr>
      </w:pPr>
      <w:r w:rsidRPr="003B2350">
        <w:rPr>
          <w:rFonts w:ascii="Times New Roman" w:hAnsi="Times New Roman" w:cs="Times New Roman"/>
          <w:sz w:val="24"/>
          <w:szCs w:val="24"/>
        </w:rPr>
        <w:t>Informacija apie 2018m. I</w:t>
      </w:r>
      <w:r w:rsidR="00BB42FA" w:rsidRPr="003B2350">
        <w:rPr>
          <w:rFonts w:ascii="Times New Roman" w:hAnsi="Times New Roman" w:cs="Times New Roman"/>
          <w:sz w:val="24"/>
          <w:szCs w:val="24"/>
        </w:rPr>
        <w:t>II</w:t>
      </w:r>
      <w:r w:rsidRPr="003B2350">
        <w:rPr>
          <w:rFonts w:ascii="Times New Roman" w:hAnsi="Times New Roman" w:cs="Times New Roman"/>
          <w:sz w:val="24"/>
          <w:szCs w:val="24"/>
        </w:rPr>
        <w:t xml:space="preserve"> ketvirtį Asociacijos vykdytas Visuomenės švietimo ir informavimo apmokestinamųjų gaminių atliekų tvarkymo klausimais plane numatytas priemones pateikta Lentelėje Nr.2:</w:t>
      </w:r>
    </w:p>
    <w:p w14:paraId="487E639E" w14:textId="4145EA1E" w:rsidR="00F314DE" w:rsidRPr="003B2350" w:rsidRDefault="00F314DE" w:rsidP="00F314DE">
      <w:pPr>
        <w:pStyle w:val="ListParagraph"/>
        <w:ind w:left="360"/>
        <w:jc w:val="right"/>
        <w:rPr>
          <w:rFonts w:ascii="Times New Roman" w:hAnsi="Times New Roman" w:cs="Times New Roman"/>
          <w:sz w:val="24"/>
          <w:szCs w:val="24"/>
          <w:lang w:val="en-US"/>
        </w:rPr>
      </w:pPr>
      <w:r w:rsidRPr="003B2350">
        <w:rPr>
          <w:rFonts w:ascii="Times New Roman" w:hAnsi="Times New Roman" w:cs="Times New Roman"/>
          <w:sz w:val="24"/>
          <w:szCs w:val="24"/>
        </w:rPr>
        <w:t>Lentelė Nr.</w:t>
      </w:r>
      <w:r w:rsidRPr="003B2350">
        <w:rPr>
          <w:rFonts w:ascii="Times New Roman" w:hAnsi="Times New Roman" w:cs="Times New Roman"/>
          <w:sz w:val="24"/>
          <w:szCs w:val="24"/>
          <w:lang w:val="en-US"/>
        </w:rPr>
        <w:t>2</w:t>
      </w:r>
    </w:p>
    <w:p w14:paraId="32336441" w14:textId="77777777" w:rsidR="00F314DE" w:rsidRPr="003B2350" w:rsidRDefault="00F314DE" w:rsidP="00F314DE">
      <w:pPr>
        <w:pStyle w:val="ListParagraph"/>
        <w:ind w:left="360"/>
        <w:jc w:val="right"/>
        <w:rPr>
          <w:rFonts w:ascii="Times New Roman" w:hAnsi="Times New Roman" w:cs="Times New Roman"/>
          <w:sz w:val="24"/>
          <w:szCs w:val="24"/>
          <w:lang w:val="en-US"/>
        </w:rPr>
      </w:pPr>
    </w:p>
    <w:tbl>
      <w:tblPr>
        <w:tblStyle w:val="TableGrid"/>
        <w:tblW w:w="0" w:type="auto"/>
        <w:tblInd w:w="360" w:type="dxa"/>
        <w:tblLook w:val="04A0" w:firstRow="1" w:lastRow="0" w:firstColumn="1" w:lastColumn="0" w:noHBand="0" w:noVBand="1"/>
      </w:tblPr>
      <w:tblGrid>
        <w:gridCol w:w="570"/>
        <w:gridCol w:w="1523"/>
        <w:gridCol w:w="3167"/>
        <w:gridCol w:w="6190"/>
        <w:gridCol w:w="1390"/>
      </w:tblGrid>
      <w:tr w:rsidR="00374804" w:rsidRPr="003B2350" w14:paraId="0D7C6D2C" w14:textId="77777777" w:rsidTr="00374804">
        <w:tc>
          <w:tcPr>
            <w:tcW w:w="540" w:type="dxa"/>
            <w:vAlign w:val="center"/>
          </w:tcPr>
          <w:p w14:paraId="21D971B3" w14:textId="4F6DB13E" w:rsidR="00374804" w:rsidRPr="003B2350" w:rsidRDefault="00374804" w:rsidP="00374804">
            <w:pPr>
              <w:pStyle w:val="ListParagraph"/>
              <w:ind w:left="0"/>
              <w:jc w:val="center"/>
              <w:rPr>
                <w:rFonts w:ascii="Times New Roman" w:hAnsi="Times New Roman" w:cs="Times New Roman"/>
                <w:b/>
                <w:sz w:val="24"/>
                <w:szCs w:val="24"/>
                <w:lang w:val="en-US"/>
              </w:rPr>
            </w:pPr>
            <w:proofErr w:type="spellStart"/>
            <w:r w:rsidRPr="003B2350">
              <w:rPr>
                <w:rFonts w:ascii="Times New Roman" w:hAnsi="Times New Roman" w:cs="Times New Roman"/>
                <w:b/>
                <w:sz w:val="24"/>
                <w:szCs w:val="24"/>
                <w:lang w:val="en-US"/>
              </w:rPr>
              <w:t>Eil</w:t>
            </w:r>
            <w:proofErr w:type="spellEnd"/>
            <w:r w:rsidRPr="003B2350">
              <w:rPr>
                <w:rFonts w:ascii="Times New Roman" w:hAnsi="Times New Roman" w:cs="Times New Roman"/>
                <w:b/>
                <w:sz w:val="24"/>
                <w:szCs w:val="24"/>
                <w:lang w:val="en-US"/>
              </w:rPr>
              <w:t xml:space="preserve">. </w:t>
            </w:r>
            <w:proofErr w:type="spellStart"/>
            <w:r w:rsidRPr="003B2350">
              <w:rPr>
                <w:rFonts w:ascii="Times New Roman" w:hAnsi="Times New Roman" w:cs="Times New Roman"/>
                <w:b/>
                <w:sz w:val="24"/>
                <w:szCs w:val="24"/>
                <w:lang w:val="en-US"/>
              </w:rPr>
              <w:t>Nr</w:t>
            </w:r>
            <w:proofErr w:type="spellEnd"/>
            <w:r w:rsidRPr="003B2350">
              <w:rPr>
                <w:rFonts w:ascii="Times New Roman" w:hAnsi="Times New Roman" w:cs="Times New Roman"/>
                <w:b/>
                <w:sz w:val="24"/>
                <w:szCs w:val="24"/>
                <w:lang w:val="en-US"/>
              </w:rPr>
              <w:t>.</w:t>
            </w:r>
          </w:p>
        </w:tc>
        <w:tc>
          <w:tcPr>
            <w:tcW w:w="1414" w:type="dxa"/>
            <w:vAlign w:val="center"/>
          </w:tcPr>
          <w:p w14:paraId="2DEB9321" w14:textId="6E7BDF0D" w:rsidR="00374804" w:rsidRPr="003B2350" w:rsidRDefault="00374804" w:rsidP="00374804">
            <w:pPr>
              <w:pStyle w:val="ListParagraph"/>
              <w:ind w:left="0"/>
              <w:jc w:val="center"/>
              <w:rPr>
                <w:rFonts w:ascii="Times New Roman" w:hAnsi="Times New Roman" w:cs="Times New Roman"/>
                <w:b/>
                <w:sz w:val="24"/>
                <w:szCs w:val="24"/>
              </w:rPr>
            </w:pPr>
            <w:proofErr w:type="spellStart"/>
            <w:r w:rsidRPr="003B2350">
              <w:rPr>
                <w:rFonts w:ascii="Times New Roman" w:hAnsi="Times New Roman" w:cs="Times New Roman"/>
                <w:b/>
                <w:sz w:val="24"/>
                <w:szCs w:val="24"/>
                <w:lang w:val="en-US"/>
              </w:rPr>
              <w:t>Tikslin</w:t>
            </w:r>
            <w:proofErr w:type="spellEnd"/>
            <w:r w:rsidRPr="003B2350">
              <w:rPr>
                <w:rFonts w:ascii="Times New Roman" w:hAnsi="Times New Roman" w:cs="Times New Roman"/>
                <w:b/>
                <w:sz w:val="24"/>
                <w:szCs w:val="24"/>
              </w:rPr>
              <w:t>ė grupė</w:t>
            </w:r>
          </w:p>
        </w:tc>
        <w:tc>
          <w:tcPr>
            <w:tcW w:w="3351" w:type="dxa"/>
            <w:vAlign w:val="center"/>
          </w:tcPr>
          <w:p w14:paraId="41782E2F" w14:textId="632E6511" w:rsidR="00374804" w:rsidRPr="003B2350" w:rsidRDefault="00374804" w:rsidP="00374804">
            <w:pPr>
              <w:pStyle w:val="ListParagraph"/>
              <w:ind w:left="0"/>
              <w:jc w:val="center"/>
              <w:rPr>
                <w:rFonts w:ascii="Times New Roman" w:hAnsi="Times New Roman" w:cs="Times New Roman"/>
                <w:b/>
                <w:sz w:val="24"/>
                <w:szCs w:val="24"/>
                <w:lang w:val="en-US"/>
              </w:rPr>
            </w:pPr>
            <w:proofErr w:type="spellStart"/>
            <w:r w:rsidRPr="003B2350">
              <w:rPr>
                <w:rFonts w:ascii="Times New Roman" w:hAnsi="Times New Roman" w:cs="Times New Roman"/>
                <w:b/>
                <w:sz w:val="24"/>
                <w:szCs w:val="24"/>
                <w:lang w:val="en-US"/>
              </w:rPr>
              <w:t>Priemonė</w:t>
            </w:r>
            <w:proofErr w:type="spellEnd"/>
          </w:p>
        </w:tc>
        <w:tc>
          <w:tcPr>
            <w:tcW w:w="6237" w:type="dxa"/>
            <w:vAlign w:val="center"/>
          </w:tcPr>
          <w:p w14:paraId="3A9088B5" w14:textId="3F7E8C74" w:rsidR="00374804" w:rsidRPr="003B2350" w:rsidRDefault="00374804" w:rsidP="00374804">
            <w:pPr>
              <w:pStyle w:val="ListParagraph"/>
              <w:ind w:left="0"/>
              <w:jc w:val="center"/>
              <w:rPr>
                <w:rFonts w:ascii="Times New Roman" w:hAnsi="Times New Roman" w:cs="Times New Roman"/>
                <w:b/>
                <w:sz w:val="24"/>
                <w:szCs w:val="24"/>
                <w:lang w:val="en-US"/>
              </w:rPr>
            </w:pPr>
            <w:r w:rsidRPr="003B2350">
              <w:rPr>
                <w:rFonts w:ascii="Times New Roman" w:hAnsi="Times New Roman" w:cs="Times New Roman"/>
                <w:b/>
                <w:sz w:val="24"/>
                <w:szCs w:val="24"/>
              </w:rPr>
              <w:t>Įvykdymo data/stadija ir apimtis</w:t>
            </w:r>
          </w:p>
        </w:tc>
        <w:tc>
          <w:tcPr>
            <w:tcW w:w="1298" w:type="dxa"/>
            <w:vAlign w:val="center"/>
          </w:tcPr>
          <w:p w14:paraId="55D9541B" w14:textId="12D86539" w:rsidR="00374804" w:rsidRPr="003B2350" w:rsidRDefault="00374804" w:rsidP="00374804">
            <w:pPr>
              <w:pStyle w:val="ListParagraph"/>
              <w:ind w:left="0"/>
              <w:jc w:val="center"/>
              <w:rPr>
                <w:rFonts w:ascii="Times New Roman" w:hAnsi="Times New Roman" w:cs="Times New Roman"/>
                <w:b/>
                <w:sz w:val="24"/>
                <w:szCs w:val="24"/>
                <w:lang w:val="en-US"/>
              </w:rPr>
            </w:pPr>
            <w:r w:rsidRPr="003B2350">
              <w:rPr>
                <w:rFonts w:ascii="Times New Roman" w:hAnsi="Times New Roman" w:cs="Times New Roman"/>
                <w:b/>
                <w:sz w:val="24"/>
                <w:szCs w:val="24"/>
              </w:rPr>
              <w:t>Skirta preliminari lėšų suma be PVM (Eur.)</w:t>
            </w:r>
          </w:p>
        </w:tc>
      </w:tr>
      <w:tr w:rsidR="00AE1816" w:rsidRPr="003B2350" w14:paraId="56DD80B7" w14:textId="77777777" w:rsidTr="005277DB">
        <w:tc>
          <w:tcPr>
            <w:tcW w:w="540" w:type="dxa"/>
            <w:vAlign w:val="center"/>
          </w:tcPr>
          <w:p w14:paraId="7974F0E5" w14:textId="0CF18F70"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b/>
                <w:sz w:val="24"/>
                <w:szCs w:val="24"/>
              </w:rPr>
              <w:t>1.</w:t>
            </w:r>
          </w:p>
        </w:tc>
        <w:tc>
          <w:tcPr>
            <w:tcW w:w="1414" w:type="dxa"/>
            <w:vAlign w:val="center"/>
          </w:tcPr>
          <w:p w14:paraId="164A7F13" w14:textId="2A186F51"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Gamintojai ir importuotojai</w:t>
            </w:r>
          </w:p>
        </w:tc>
        <w:tc>
          <w:tcPr>
            <w:tcW w:w="3351" w:type="dxa"/>
            <w:vAlign w:val="center"/>
          </w:tcPr>
          <w:p w14:paraId="06732FAD" w14:textId="77777777" w:rsidR="00AE1816" w:rsidRPr="003B2350" w:rsidRDefault="00AE1816" w:rsidP="00AE1816">
            <w:pPr>
              <w:rPr>
                <w:rFonts w:ascii="Times New Roman" w:hAnsi="Times New Roman" w:cs="Times New Roman"/>
                <w:sz w:val="24"/>
                <w:szCs w:val="24"/>
              </w:rPr>
            </w:pPr>
            <w:r w:rsidRPr="003B2350">
              <w:rPr>
                <w:rFonts w:ascii="Times New Roman" w:hAnsi="Times New Roman" w:cs="Times New Roman"/>
                <w:sz w:val="24"/>
                <w:szCs w:val="24"/>
              </w:rPr>
              <w:t xml:space="preserve">Informacijos Asociacijos internetiniame tinklapyje skelbimas, atnaujinimas, internetinio tinklapio  tobulinimas </w:t>
            </w:r>
          </w:p>
          <w:p w14:paraId="42F9B55F" w14:textId="0BF8AAA3"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w:t>
            </w:r>
            <w:r w:rsidRPr="003B2350">
              <w:rPr>
                <w:rFonts w:ascii="Times New Roman" w:hAnsi="Times New Roman" w:cs="Times New Roman"/>
                <w:i/>
                <w:sz w:val="24"/>
                <w:szCs w:val="24"/>
              </w:rPr>
              <w:t>Tęstinė priemonė</w:t>
            </w:r>
            <w:r w:rsidRPr="003B2350">
              <w:rPr>
                <w:rFonts w:ascii="Times New Roman" w:hAnsi="Times New Roman" w:cs="Times New Roman"/>
                <w:sz w:val="24"/>
                <w:szCs w:val="24"/>
              </w:rPr>
              <w:t>)</w:t>
            </w:r>
          </w:p>
        </w:tc>
        <w:tc>
          <w:tcPr>
            <w:tcW w:w="6237" w:type="dxa"/>
          </w:tcPr>
          <w:p w14:paraId="6F9FD1BA"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Aktuali informacija gamintojams ir importuotojams apie jų teises ir pareigas Asociacijos internetiniame tinklalapyje skelbiama nuolat ir atnaujinama atsiradus naujai informacijai. </w:t>
            </w:r>
          </w:p>
          <w:p w14:paraId="613DAD73" w14:textId="77777777" w:rsidR="00AE1816" w:rsidRPr="003B2350" w:rsidRDefault="007F4B4E" w:rsidP="00AE1816">
            <w:pPr>
              <w:jc w:val="both"/>
              <w:rPr>
                <w:rFonts w:ascii="Times New Roman" w:eastAsia="Calibri" w:hAnsi="Times New Roman" w:cs="Times New Roman"/>
                <w:color w:val="0000FF"/>
                <w:sz w:val="24"/>
                <w:szCs w:val="24"/>
                <w:u w:val="single"/>
              </w:rPr>
            </w:pPr>
            <w:hyperlink r:id="rId9" w:history="1">
              <w:r w:rsidR="00AE1816" w:rsidRPr="003B2350">
                <w:rPr>
                  <w:rFonts w:ascii="Times New Roman" w:eastAsia="Calibri" w:hAnsi="Times New Roman" w:cs="Times New Roman"/>
                  <w:color w:val="0000FF"/>
                  <w:sz w:val="24"/>
                  <w:szCs w:val="24"/>
                  <w:u w:val="single"/>
                </w:rPr>
                <w:t>http://agia.lt/apmokestinamieji-gaminiai/apmokestinamieji-gaminiai-placiau/</w:t>
              </w:r>
            </w:hyperlink>
          </w:p>
          <w:p w14:paraId="16340FBD" w14:textId="77777777" w:rsidR="00AE1816" w:rsidRPr="003B2350" w:rsidRDefault="00AE1816" w:rsidP="00AE1816">
            <w:pPr>
              <w:jc w:val="both"/>
              <w:rPr>
                <w:rFonts w:ascii="Times New Roman" w:eastAsia="Calibri" w:hAnsi="Times New Roman" w:cs="Times New Roman"/>
                <w:color w:val="0000FF"/>
                <w:sz w:val="24"/>
                <w:szCs w:val="24"/>
                <w:u w:val="single"/>
              </w:rPr>
            </w:pPr>
            <w:r w:rsidRPr="003B2350">
              <w:rPr>
                <w:rFonts w:ascii="Times New Roman" w:eastAsia="Calibri" w:hAnsi="Times New Roman" w:cs="Times New Roman"/>
                <w:color w:val="0000FF"/>
                <w:sz w:val="24"/>
                <w:szCs w:val="24"/>
                <w:u w:val="single"/>
              </w:rPr>
              <w:t>http://agia.lt/baterijos-ir-akumuliatoriai/baterijos-pagrindine/</w:t>
            </w:r>
          </w:p>
          <w:p w14:paraId="664C7BE8"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Internetinėje asociacijos svetainėje </w:t>
            </w:r>
            <w:hyperlink r:id="rId10" w:history="1">
              <w:r w:rsidRPr="003B2350">
                <w:rPr>
                  <w:rFonts w:ascii="Times New Roman" w:eastAsia="Calibri" w:hAnsi="Times New Roman" w:cs="Times New Roman"/>
                  <w:sz w:val="24"/>
                  <w:szCs w:val="24"/>
                  <w:u w:val="single"/>
                </w:rPr>
                <w:t>www.agia.lt</w:t>
              </w:r>
            </w:hyperlink>
            <w:r w:rsidRPr="003B2350">
              <w:rPr>
                <w:rFonts w:ascii="Times New Roman" w:eastAsia="Calibri" w:hAnsi="Times New Roman" w:cs="Times New Roman"/>
                <w:sz w:val="24"/>
                <w:szCs w:val="24"/>
              </w:rPr>
              <w:t xml:space="preserve"> patalpintos naujienos:</w:t>
            </w:r>
          </w:p>
          <w:p w14:paraId="1F3A609B" w14:textId="77777777" w:rsidR="00AE1816" w:rsidRPr="003B2350" w:rsidRDefault="00AE1816" w:rsidP="00AE1816">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2018 0</w:t>
            </w:r>
            <w:r w:rsidRPr="003B2350">
              <w:rPr>
                <w:rFonts w:ascii="Times New Roman" w:eastAsia="Calibri" w:hAnsi="Times New Roman" w:cs="Times New Roman"/>
                <w:color w:val="auto"/>
                <w:sz w:val="24"/>
                <w:szCs w:val="24"/>
                <w:lang w:val="en-US"/>
              </w:rPr>
              <w:t>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GPAIS pereinamąjį laikotarpį pratęsė dar trims mėnesiams</w:t>
            </w:r>
            <w:r w:rsidRPr="003B2350">
              <w:rPr>
                <w:rFonts w:ascii="Times New Roman" w:eastAsia="Calibri" w:hAnsi="Times New Roman" w:cs="Times New Roman"/>
                <w:color w:val="auto"/>
                <w:sz w:val="24"/>
                <w:szCs w:val="24"/>
              </w:rPr>
              <w:t>“</w:t>
            </w:r>
          </w:p>
          <w:p w14:paraId="1D98CE50" w14:textId="77777777" w:rsidR="00AE1816" w:rsidRPr="003B2350" w:rsidRDefault="00AE1816" w:rsidP="00AE1816">
            <w:pPr>
              <w:pStyle w:val="Heading2"/>
              <w:numPr>
                <w:ilvl w:val="0"/>
                <w:numId w:val="0"/>
              </w:numPr>
              <w:jc w:val="both"/>
              <w:outlineLvl w:val="1"/>
              <w:rPr>
                <w:rFonts w:ascii="Times New Roman" w:hAnsi="Times New Roman" w:cs="Times New Roman"/>
                <w:color w:val="auto"/>
                <w:sz w:val="24"/>
                <w:szCs w:val="24"/>
              </w:rPr>
            </w:pPr>
            <w:r w:rsidRPr="003B2350">
              <w:rPr>
                <w:rFonts w:ascii="Times New Roman" w:eastAsia="Calibri" w:hAnsi="Times New Roman" w:cs="Times New Roman"/>
                <w:color w:val="auto"/>
                <w:sz w:val="24"/>
                <w:szCs w:val="24"/>
              </w:rPr>
              <w:t xml:space="preserve">2018 </w:t>
            </w:r>
            <w:r w:rsidRPr="003B2350">
              <w:rPr>
                <w:rFonts w:ascii="Times New Roman" w:eastAsia="Calibri" w:hAnsi="Times New Roman" w:cs="Times New Roman"/>
                <w:color w:val="auto"/>
                <w:sz w:val="24"/>
                <w:szCs w:val="24"/>
                <w:lang w:val="en-US"/>
              </w:rPr>
              <w:t>07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Automobilininkai apie GPAIS: papildomos išlaidos ir dvigubas darbas“</w:t>
            </w:r>
          </w:p>
          <w:p w14:paraId="00AFE391" w14:textId="0A2F88CA" w:rsidR="00AE1816" w:rsidRPr="003B2350" w:rsidRDefault="00AE1816" w:rsidP="00AE1816">
            <w:pPr>
              <w:pStyle w:val="ListParagraph"/>
              <w:ind w:left="0"/>
              <w:jc w:val="both"/>
              <w:rPr>
                <w:rFonts w:ascii="Times New Roman" w:hAnsi="Times New Roman" w:cs="Times New Roman"/>
                <w:sz w:val="24"/>
                <w:szCs w:val="24"/>
                <w:lang w:val="en-US"/>
              </w:rPr>
            </w:pPr>
            <w:r w:rsidRPr="003B2350">
              <w:rPr>
                <w:rFonts w:ascii="Times New Roman" w:hAnsi="Times New Roman" w:cs="Times New Roman"/>
                <w:sz w:val="24"/>
                <w:szCs w:val="24"/>
              </w:rPr>
              <w:t>2018 07 18 – „Informacija GPAIS vartotojams“</w:t>
            </w:r>
          </w:p>
        </w:tc>
        <w:tc>
          <w:tcPr>
            <w:tcW w:w="1298" w:type="dxa"/>
            <w:vAlign w:val="center"/>
          </w:tcPr>
          <w:p w14:paraId="76B9F449" w14:textId="1BD08530" w:rsidR="00AE1816" w:rsidRPr="003B2350" w:rsidRDefault="00AE1816" w:rsidP="00AE1816">
            <w:pPr>
              <w:pStyle w:val="ListParagraph"/>
              <w:ind w:left="0"/>
              <w:jc w:val="center"/>
              <w:rPr>
                <w:rFonts w:ascii="Times New Roman" w:hAnsi="Times New Roman" w:cs="Times New Roman"/>
                <w:sz w:val="24"/>
                <w:szCs w:val="24"/>
                <w:lang w:val="en-US"/>
              </w:rPr>
            </w:pPr>
            <w:r w:rsidRPr="003B2350">
              <w:rPr>
                <w:rFonts w:ascii="Times New Roman" w:hAnsi="Times New Roman" w:cs="Times New Roman"/>
                <w:sz w:val="24"/>
                <w:szCs w:val="24"/>
                <w:lang w:val="en-US"/>
              </w:rPr>
              <w:t>477,80</w:t>
            </w:r>
          </w:p>
        </w:tc>
      </w:tr>
      <w:tr w:rsidR="00AE1816" w:rsidRPr="003B2350" w14:paraId="0F49B4AB" w14:textId="77777777" w:rsidTr="005277DB">
        <w:tc>
          <w:tcPr>
            <w:tcW w:w="540" w:type="dxa"/>
            <w:vAlign w:val="center"/>
          </w:tcPr>
          <w:p w14:paraId="0A9FDCF4" w14:textId="7CC12D88"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b/>
                <w:sz w:val="24"/>
                <w:szCs w:val="24"/>
              </w:rPr>
              <w:lastRenderedPageBreak/>
              <w:t>2.</w:t>
            </w:r>
          </w:p>
        </w:tc>
        <w:tc>
          <w:tcPr>
            <w:tcW w:w="1414" w:type="dxa"/>
            <w:vAlign w:val="center"/>
          </w:tcPr>
          <w:p w14:paraId="31EC2268" w14:textId="19FCA8C7"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Gamintojai ir importuotojai</w:t>
            </w:r>
          </w:p>
        </w:tc>
        <w:tc>
          <w:tcPr>
            <w:tcW w:w="3351" w:type="dxa"/>
            <w:vAlign w:val="center"/>
          </w:tcPr>
          <w:p w14:paraId="0CE3A334" w14:textId="77777777"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 xml:space="preserve">Teikti informaciją TV ir (ar) radijo laidose ir (ar) spaudoje ir (ar) internete ir (ar) siųsti naujienlaiškius </w:t>
            </w:r>
          </w:p>
          <w:p w14:paraId="4AF0B83D" w14:textId="13F8AB41"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w:t>
            </w:r>
            <w:r w:rsidRPr="003B2350">
              <w:rPr>
                <w:rFonts w:ascii="Times New Roman" w:hAnsi="Times New Roman" w:cs="Times New Roman"/>
                <w:i/>
                <w:sz w:val="24"/>
                <w:szCs w:val="24"/>
              </w:rPr>
              <w:t>Netęstinė priemonė</w:t>
            </w:r>
            <w:r w:rsidRPr="003B2350">
              <w:rPr>
                <w:rFonts w:ascii="Times New Roman" w:hAnsi="Times New Roman" w:cs="Times New Roman"/>
                <w:sz w:val="24"/>
                <w:szCs w:val="24"/>
              </w:rPr>
              <w:t>)</w:t>
            </w:r>
          </w:p>
        </w:tc>
        <w:tc>
          <w:tcPr>
            <w:tcW w:w="6237" w:type="dxa"/>
            <w:vAlign w:val="center"/>
          </w:tcPr>
          <w:p w14:paraId="5C9F69EC" w14:textId="77777777" w:rsidR="00AE1816" w:rsidRPr="003B2350" w:rsidRDefault="00AE1816" w:rsidP="00AE1816">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Inicijuotas straipsnis: „</w:t>
            </w:r>
            <w:r w:rsidRPr="003B2350">
              <w:rPr>
                <w:rFonts w:ascii="Times New Roman" w:hAnsi="Times New Roman" w:cs="Times New Roman"/>
                <w:color w:val="auto"/>
                <w:sz w:val="24"/>
                <w:szCs w:val="24"/>
              </w:rPr>
              <w:t>Automobilininkai apie GPAIS: papildomos išlaidos ir dvigubas darbas</w:t>
            </w:r>
            <w:r w:rsidRPr="003B2350">
              <w:rPr>
                <w:rFonts w:ascii="Times New Roman" w:eastAsia="Calibri" w:hAnsi="Times New Roman" w:cs="Times New Roman"/>
                <w:color w:val="auto"/>
                <w:sz w:val="24"/>
                <w:szCs w:val="24"/>
              </w:rPr>
              <w:t>“:</w:t>
            </w:r>
          </w:p>
          <w:p w14:paraId="6AAF79F1" w14:textId="77777777" w:rsidR="00AE1816" w:rsidRPr="003B2350" w:rsidRDefault="007F4B4E" w:rsidP="00AE1816">
            <w:pPr>
              <w:jc w:val="both"/>
              <w:rPr>
                <w:rFonts w:ascii="Times New Roman" w:hAnsi="Times New Roman" w:cs="Times New Roman"/>
                <w:sz w:val="24"/>
                <w:szCs w:val="24"/>
              </w:rPr>
            </w:pPr>
            <w:hyperlink r:id="rId11" w:history="1">
              <w:r w:rsidR="00AE1816" w:rsidRPr="003B2350">
                <w:rPr>
                  <w:rStyle w:val="Hyperlink"/>
                  <w:rFonts w:ascii="Times New Roman" w:hAnsi="Times New Roman" w:cs="Times New Roman"/>
                  <w:sz w:val="24"/>
                  <w:szCs w:val="24"/>
                </w:rPr>
                <w:t>https://www.lrytas.lt/verslas/izvalgos-ir-nuomones/2018/07/05/news/automobilininkai-apie-gpais-papildomos-islaidos-ir-dvigubas-darbas-6863398/</w:t>
              </w:r>
            </w:hyperlink>
          </w:p>
          <w:p w14:paraId="68E61260" w14:textId="77777777" w:rsidR="00AE1816" w:rsidRPr="003B2350" w:rsidRDefault="00AE1816" w:rsidP="00AE1816">
            <w:pPr>
              <w:jc w:val="both"/>
              <w:rPr>
                <w:rFonts w:ascii="Times New Roman" w:hAnsi="Times New Roman" w:cs="Times New Roman"/>
                <w:sz w:val="24"/>
                <w:szCs w:val="24"/>
              </w:rPr>
            </w:pPr>
          </w:p>
          <w:p w14:paraId="5D5BE86E" w14:textId="77777777" w:rsidR="00AE1816" w:rsidRPr="003B2350" w:rsidRDefault="007F4B4E" w:rsidP="00AE1816">
            <w:pPr>
              <w:jc w:val="both"/>
              <w:rPr>
                <w:rFonts w:ascii="Times New Roman" w:hAnsi="Times New Roman" w:cs="Times New Roman"/>
                <w:sz w:val="24"/>
                <w:szCs w:val="24"/>
              </w:rPr>
            </w:pPr>
            <w:hyperlink r:id="rId12" w:history="1">
              <w:r w:rsidR="00AE1816" w:rsidRPr="003B2350">
                <w:rPr>
                  <w:rStyle w:val="Hyperlink"/>
                  <w:rFonts w:ascii="Times New Roman" w:hAnsi="Times New Roman" w:cs="Times New Roman"/>
                  <w:sz w:val="24"/>
                  <w:szCs w:val="24"/>
                </w:rPr>
                <w:t>https://www.delfi.lt/auto/autonaujienos/automobilininkai-apie-gpais-ne-nauda-o-dvigubas-darbas.d?id=78499365</w:t>
              </w:r>
            </w:hyperlink>
          </w:p>
          <w:p w14:paraId="29F0B1F5" w14:textId="77777777" w:rsidR="00AE1816" w:rsidRPr="003B2350" w:rsidRDefault="00AE1816" w:rsidP="00AE1816">
            <w:pPr>
              <w:jc w:val="both"/>
              <w:rPr>
                <w:rFonts w:ascii="Times New Roman" w:hAnsi="Times New Roman" w:cs="Times New Roman"/>
                <w:sz w:val="24"/>
                <w:szCs w:val="24"/>
              </w:rPr>
            </w:pPr>
          </w:p>
          <w:p w14:paraId="11E7D05C" w14:textId="77777777" w:rsidR="00AE1816" w:rsidRPr="003B2350" w:rsidRDefault="007F4B4E" w:rsidP="00AE1816">
            <w:pPr>
              <w:jc w:val="both"/>
              <w:rPr>
                <w:rFonts w:ascii="Times New Roman" w:hAnsi="Times New Roman" w:cs="Times New Roman"/>
                <w:sz w:val="24"/>
                <w:szCs w:val="24"/>
              </w:rPr>
            </w:pPr>
            <w:hyperlink r:id="rId13" w:history="1">
              <w:r w:rsidR="00AE1816" w:rsidRPr="003B2350">
                <w:rPr>
                  <w:rStyle w:val="Hyperlink"/>
                  <w:rFonts w:ascii="Times New Roman" w:hAnsi="Times New Roman" w:cs="Times New Roman"/>
                  <w:sz w:val="24"/>
                  <w:szCs w:val="24"/>
                </w:rPr>
                <w:t>https://www.alfa.lt/straipsnis/50305195/automobilininkai-apie-gpais-papildomos-islaidos-dvigubas-darbas-nauju-specialistu-poreikis?ref=astromanija-web</w:t>
              </w:r>
            </w:hyperlink>
          </w:p>
          <w:p w14:paraId="0531106C"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Išsiųsti naujienlaiškiai:</w:t>
            </w:r>
          </w:p>
          <w:p w14:paraId="464FBF26"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2018 0</w:t>
            </w:r>
            <w:r w:rsidRPr="003B2350">
              <w:rPr>
                <w:rFonts w:ascii="Times New Roman" w:eastAsia="Calibri" w:hAnsi="Times New Roman" w:cs="Times New Roman"/>
                <w:sz w:val="24"/>
                <w:szCs w:val="24"/>
                <w:lang w:val="en-US"/>
              </w:rPr>
              <w:t>7 04</w:t>
            </w:r>
            <w:r w:rsidRPr="003B2350">
              <w:rPr>
                <w:rFonts w:ascii="Times New Roman" w:eastAsia="Calibri" w:hAnsi="Times New Roman" w:cs="Times New Roman"/>
                <w:sz w:val="24"/>
                <w:szCs w:val="24"/>
              </w:rPr>
              <w:t xml:space="preserve"> - „</w:t>
            </w:r>
            <w:r w:rsidRPr="003B2350">
              <w:rPr>
                <w:rFonts w:ascii="Times New Roman" w:hAnsi="Times New Roman" w:cs="Times New Roman"/>
                <w:sz w:val="24"/>
                <w:szCs w:val="24"/>
              </w:rPr>
              <w:t>GPAIS pereinamasis laikotarpis pratęsiamas dar trims mėnesiams</w:t>
            </w:r>
            <w:r w:rsidRPr="003B2350">
              <w:rPr>
                <w:rFonts w:ascii="Times New Roman" w:eastAsia="Calibri" w:hAnsi="Times New Roman" w:cs="Times New Roman"/>
                <w:sz w:val="24"/>
                <w:szCs w:val="24"/>
              </w:rPr>
              <w:t xml:space="preserve">“. </w:t>
            </w:r>
          </w:p>
          <w:p w14:paraId="7C64EC51" w14:textId="77777777"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lang w:val="en-US"/>
              </w:rPr>
              <w:t>2018 08 30 – “</w:t>
            </w:r>
            <w:hyperlink r:id="rId14" w:anchor="/reports/campaigns/5b8646bd597ed70daecba1c3/details" w:history="1">
              <w:r w:rsidRPr="003B2350">
                <w:rPr>
                  <w:rStyle w:val="Hyperlink"/>
                  <w:rFonts w:ascii="Times New Roman" w:hAnsi="Times New Roman" w:cs="Times New Roman"/>
                  <w:color w:val="auto"/>
                  <w:sz w:val="24"/>
                  <w:szCs w:val="24"/>
                  <w:u w:val="none"/>
                </w:rPr>
                <w:t>Dėl GPAIS pareinamojo laikotarpio pratęsimo - kaip elgtis iki spalio 1d</w:t>
              </w:r>
            </w:hyperlink>
            <w:r w:rsidRPr="003B2350">
              <w:rPr>
                <w:rFonts w:ascii="Times New Roman" w:hAnsi="Times New Roman" w:cs="Times New Roman"/>
                <w:sz w:val="24"/>
                <w:szCs w:val="24"/>
              </w:rPr>
              <w:t>“.</w:t>
            </w:r>
          </w:p>
          <w:p w14:paraId="46CAE59F" w14:textId="77777777"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rPr>
              <w:t>2018 09 26 – „Žinia GPAIS vartotojams: numatoma dviem mėnesiams pratęsti pereinamąjį laikotarpį”.</w:t>
            </w:r>
          </w:p>
          <w:p w14:paraId="0FD8C871" w14:textId="70D7EAE3"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rPr>
              <w:t xml:space="preserve">Sukurta informacinė video prezentacija apie asociacijos veiklą, </w:t>
            </w:r>
            <w:r w:rsidRPr="003B2350">
              <w:rPr>
                <w:rFonts w:ascii="Times New Roman" w:eastAsia="Times New Roman" w:hAnsi="Times New Roman" w:cs="Times New Roman"/>
                <w:sz w:val="24"/>
                <w:szCs w:val="24"/>
                <w:lang w:eastAsia="lt-LT"/>
              </w:rPr>
              <w:t xml:space="preserve">informuojant gamintojus/importuotojus apie jų teises ir pareigas, reglamentuotas LR teisės aktuose susijusiuose su aplinkosauga, akcentuojant kolektyvinio apmokestinamųjų gaminių atliekų tvarkymo organizavimo pranašumus. </w:t>
            </w:r>
          </w:p>
        </w:tc>
        <w:tc>
          <w:tcPr>
            <w:tcW w:w="1298" w:type="dxa"/>
            <w:vAlign w:val="center"/>
          </w:tcPr>
          <w:p w14:paraId="0A8E4715" w14:textId="0718DDC3" w:rsidR="00AE1816" w:rsidRPr="003B2350" w:rsidRDefault="00AE1816" w:rsidP="00AE1816">
            <w:pPr>
              <w:pStyle w:val="ListParagraph"/>
              <w:ind w:left="0"/>
              <w:jc w:val="center"/>
              <w:rPr>
                <w:rFonts w:ascii="Times New Roman" w:hAnsi="Times New Roman" w:cs="Times New Roman"/>
                <w:sz w:val="24"/>
                <w:szCs w:val="24"/>
              </w:rPr>
            </w:pPr>
            <w:r w:rsidRPr="003B2350">
              <w:rPr>
                <w:rFonts w:ascii="Times New Roman" w:hAnsi="Times New Roman" w:cs="Times New Roman"/>
                <w:sz w:val="24"/>
                <w:szCs w:val="24"/>
              </w:rPr>
              <w:t>744</w:t>
            </w:r>
          </w:p>
        </w:tc>
      </w:tr>
      <w:tr w:rsidR="00AE1816" w:rsidRPr="003B2350" w14:paraId="064AE105" w14:textId="77777777" w:rsidTr="005277DB">
        <w:tc>
          <w:tcPr>
            <w:tcW w:w="540" w:type="dxa"/>
            <w:vAlign w:val="center"/>
          </w:tcPr>
          <w:p w14:paraId="19A4B4E7" w14:textId="2B479FA1"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b/>
                <w:sz w:val="24"/>
                <w:szCs w:val="24"/>
                <w:lang w:val="en-US"/>
              </w:rPr>
              <w:t>3.</w:t>
            </w:r>
          </w:p>
        </w:tc>
        <w:tc>
          <w:tcPr>
            <w:tcW w:w="1414" w:type="dxa"/>
            <w:vAlign w:val="center"/>
          </w:tcPr>
          <w:p w14:paraId="5EBCBEE8" w14:textId="75C39CA8"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 xml:space="preserve">Platintojai, </w:t>
            </w:r>
            <w:r w:rsidRPr="003B2350">
              <w:rPr>
                <w:rFonts w:ascii="Times New Roman" w:eastAsia="Times New Roman" w:hAnsi="Times New Roman" w:cs="Times New Roman"/>
                <w:sz w:val="24"/>
                <w:szCs w:val="24"/>
                <w:lang w:eastAsia="lt-LT"/>
              </w:rPr>
              <w:t xml:space="preserve"> transporto priemonių techninės priežiūros ir </w:t>
            </w:r>
            <w:r w:rsidRPr="003B2350">
              <w:rPr>
                <w:rFonts w:ascii="Times New Roman" w:eastAsia="Times New Roman" w:hAnsi="Times New Roman" w:cs="Times New Roman"/>
                <w:sz w:val="24"/>
                <w:szCs w:val="24"/>
                <w:lang w:eastAsia="lt-LT"/>
              </w:rPr>
              <w:lastRenderedPageBreak/>
              <w:t>remonto įmonės</w:t>
            </w:r>
          </w:p>
        </w:tc>
        <w:tc>
          <w:tcPr>
            <w:tcW w:w="3351" w:type="dxa"/>
            <w:vAlign w:val="center"/>
          </w:tcPr>
          <w:p w14:paraId="6C5DC992" w14:textId="77777777"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lastRenderedPageBreak/>
              <w:t>Informacijos skelbimas asociacijos internetinėje svetainėje</w:t>
            </w:r>
          </w:p>
          <w:p w14:paraId="09F4C4F1" w14:textId="650ADFA5"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w:t>
            </w:r>
            <w:r w:rsidRPr="003B2350">
              <w:rPr>
                <w:rFonts w:ascii="Times New Roman" w:hAnsi="Times New Roman" w:cs="Times New Roman"/>
                <w:i/>
                <w:sz w:val="24"/>
                <w:szCs w:val="24"/>
              </w:rPr>
              <w:t>Tęstinė priemonė</w:t>
            </w:r>
            <w:r w:rsidRPr="003B2350">
              <w:rPr>
                <w:rFonts w:ascii="Times New Roman" w:hAnsi="Times New Roman" w:cs="Times New Roman"/>
                <w:sz w:val="24"/>
                <w:szCs w:val="24"/>
              </w:rPr>
              <w:t>)</w:t>
            </w:r>
          </w:p>
        </w:tc>
        <w:tc>
          <w:tcPr>
            <w:tcW w:w="6237" w:type="dxa"/>
            <w:vAlign w:val="center"/>
          </w:tcPr>
          <w:p w14:paraId="265AF669"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Aktuali informacija gaminių atliekų platintojams apie jų teises ir pareigas Asociacijos internetiniame tinklalapyje skelbiama nuolat ir atnaujinama atsiradus naujai informacijai. </w:t>
            </w:r>
          </w:p>
          <w:p w14:paraId="0AABDC03" w14:textId="77777777" w:rsidR="00AE1816" w:rsidRPr="003B2350" w:rsidRDefault="007F4B4E" w:rsidP="00AE1816">
            <w:pPr>
              <w:jc w:val="both"/>
              <w:rPr>
                <w:rFonts w:ascii="Times New Roman" w:eastAsia="Calibri" w:hAnsi="Times New Roman" w:cs="Times New Roman"/>
                <w:color w:val="0000FF"/>
                <w:sz w:val="24"/>
                <w:szCs w:val="24"/>
                <w:u w:val="single"/>
              </w:rPr>
            </w:pPr>
            <w:hyperlink r:id="rId15" w:history="1">
              <w:r w:rsidR="00AE1816" w:rsidRPr="003B2350">
                <w:rPr>
                  <w:rFonts w:ascii="Times New Roman" w:eastAsia="Calibri" w:hAnsi="Times New Roman" w:cs="Times New Roman"/>
                  <w:color w:val="0000FF"/>
                  <w:sz w:val="24"/>
                  <w:szCs w:val="24"/>
                  <w:u w:val="single"/>
                </w:rPr>
                <w:t>http://agia.lt/apmokestinamieji-gaminiai/platintojams/</w:t>
              </w:r>
            </w:hyperlink>
          </w:p>
          <w:p w14:paraId="63318644" w14:textId="77777777" w:rsidR="00AE1816" w:rsidRPr="003B2350" w:rsidRDefault="007F4B4E" w:rsidP="00AE1816">
            <w:pPr>
              <w:pStyle w:val="ListParagraph"/>
              <w:ind w:left="0"/>
              <w:jc w:val="both"/>
              <w:rPr>
                <w:rFonts w:ascii="Times New Roman" w:eastAsia="Calibri" w:hAnsi="Times New Roman" w:cs="Times New Roman"/>
                <w:sz w:val="24"/>
                <w:szCs w:val="24"/>
              </w:rPr>
            </w:pPr>
            <w:hyperlink r:id="rId16" w:history="1">
              <w:r w:rsidR="00AE1816" w:rsidRPr="003B2350">
                <w:rPr>
                  <w:rFonts w:ascii="Times New Roman" w:eastAsia="Calibri" w:hAnsi="Times New Roman" w:cs="Times New Roman"/>
                  <w:color w:val="0000FF"/>
                  <w:sz w:val="24"/>
                  <w:szCs w:val="24"/>
                  <w:u w:val="single"/>
                </w:rPr>
                <w:t>http://agia.lt/baterijos-ir-akumuliatoriai/baterijos-ir-akumuliatoriai-3/</w:t>
              </w:r>
            </w:hyperlink>
            <w:r w:rsidR="00AE1816" w:rsidRPr="003B2350">
              <w:rPr>
                <w:rFonts w:ascii="Times New Roman" w:eastAsia="Calibri" w:hAnsi="Times New Roman" w:cs="Times New Roman"/>
                <w:sz w:val="24"/>
                <w:szCs w:val="24"/>
              </w:rPr>
              <w:t xml:space="preserve">   </w:t>
            </w:r>
          </w:p>
          <w:p w14:paraId="6DB48B91" w14:textId="77777777" w:rsidR="00AE1816" w:rsidRPr="003B2350" w:rsidRDefault="00AE1816" w:rsidP="00AE1816">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lastRenderedPageBreak/>
              <w:t xml:space="preserve">Internetinėje asociacijos svetainėje </w:t>
            </w:r>
            <w:hyperlink r:id="rId17" w:history="1">
              <w:r w:rsidRPr="003B2350">
                <w:rPr>
                  <w:rFonts w:ascii="Times New Roman" w:eastAsia="Calibri" w:hAnsi="Times New Roman" w:cs="Times New Roman"/>
                  <w:sz w:val="24"/>
                  <w:szCs w:val="24"/>
                  <w:u w:val="single"/>
                </w:rPr>
                <w:t>www.agia.lt</w:t>
              </w:r>
            </w:hyperlink>
            <w:r w:rsidRPr="003B2350">
              <w:rPr>
                <w:rFonts w:ascii="Times New Roman" w:eastAsia="Calibri" w:hAnsi="Times New Roman" w:cs="Times New Roman"/>
                <w:sz w:val="24"/>
                <w:szCs w:val="24"/>
              </w:rPr>
              <w:t xml:space="preserve"> patalpintos naujienos:</w:t>
            </w:r>
          </w:p>
          <w:p w14:paraId="425B202E" w14:textId="77777777" w:rsidR="00AE1816" w:rsidRPr="003B2350" w:rsidRDefault="00AE1816" w:rsidP="00AE1816">
            <w:pPr>
              <w:pStyle w:val="Heading2"/>
              <w:numPr>
                <w:ilvl w:val="0"/>
                <w:numId w:val="0"/>
              </w:numPr>
              <w:jc w:val="both"/>
              <w:outlineLvl w:val="1"/>
              <w:rPr>
                <w:rFonts w:ascii="Times New Roman" w:eastAsia="Calibri" w:hAnsi="Times New Roman" w:cs="Times New Roman"/>
                <w:color w:val="auto"/>
                <w:sz w:val="24"/>
                <w:szCs w:val="24"/>
              </w:rPr>
            </w:pPr>
            <w:r w:rsidRPr="003B2350">
              <w:rPr>
                <w:rFonts w:ascii="Times New Roman" w:eastAsia="Calibri" w:hAnsi="Times New Roman" w:cs="Times New Roman"/>
                <w:color w:val="auto"/>
                <w:sz w:val="24"/>
                <w:szCs w:val="24"/>
              </w:rPr>
              <w:t>2018 0</w:t>
            </w:r>
            <w:r w:rsidRPr="003B2350">
              <w:rPr>
                <w:rFonts w:ascii="Times New Roman" w:eastAsia="Calibri" w:hAnsi="Times New Roman" w:cs="Times New Roman"/>
                <w:color w:val="auto"/>
                <w:sz w:val="24"/>
                <w:szCs w:val="24"/>
                <w:lang w:val="en-US"/>
              </w:rPr>
              <w:t>7</w:t>
            </w:r>
            <w:r w:rsidRPr="003B2350">
              <w:rPr>
                <w:rFonts w:ascii="Times New Roman" w:eastAsia="Calibri" w:hAnsi="Times New Roman" w:cs="Times New Roman"/>
                <w:color w:val="auto"/>
                <w:sz w:val="24"/>
                <w:szCs w:val="24"/>
              </w:rPr>
              <w:t xml:space="preserve"> 03 - “</w:t>
            </w:r>
            <w:r w:rsidRPr="003B2350">
              <w:rPr>
                <w:rFonts w:ascii="Times New Roman" w:hAnsi="Times New Roman" w:cs="Times New Roman"/>
                <w:color w:val="auto"/>
                <w:sz w:val="24"/>
                <w:szCs w:val="24"/>
              </w:rPr>
              <w:t>GPAIS pereinamąjį laikotarpį pratęsė dar trims mėnesiams</w:t>
            </w:r>
            <w:r w:rsidRPr="003B2350">
              <w:rPr>
                <w:rFonts w:ascii="Times New Roman" w:eastAsia="Calibri" w:hAnsi="Times New Roman" w:cs="Times New Roman"/>
                <w:color w:val="auto"/>
                <w:sz w:val="24"/>
                <w:szCs w:val="24"/>
              </w:rPr>
              <w:t>“</w:t>
            </w:r>
          </w:p>
          <w:p w14:paraId="0E34124B" w14:textId="1CB73B0A"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hAnsi="Times New Roman" w:cs="Times New Roman"/>
                <w:sz w:val="24"/>
                <w:szCs w:val="24"/>
              </w:rPr>
              <w:t>2018 07 18 – „Informacija GPAIS vartotojams“</w:t>
            </w:r>
          </w:p>
        </w:tc>
        <w:tc>
          <w:tcPr>
            <w:tcW w:w="1298" w:type="dxa"/>
            <w:vAlign w:val="center"/>
          </w:tcPr>
          <w:p w14:paraId="7EAE7852" w14:textId="3700ECB9" w:rsidR="00AE1816" w:rsidRPr="003B2350" w:rsidRDefault="00AE1816" w:rsidP="00AE1816">
            <w:pPr>
              <w:pStyle w:val="ListParagraph"/>
              <w:ind w:left="0"/>
              <w:jc w:val="center"/>
              <w:rPr>
                <w:rFonts w:ascii="Times New Roman" w:hAnsi="Times New Roman" w:cs="Times New Roman"/>
                <w:sz w:val="24"/>
                <w:szCs w:val="24"/>
              </w:rPr>
            </w:pPr>
            <w:r w:rsidRPr="003B2350">
              <w:rPr>
                <w:rFonts w:ascii="Times New Roman" w:hAnsi="Times New Roman" w:cs="Times New Roman"/>
                <w:sz w:val="24"/>
                <w:szCs w:val="24"/>
              </w:rPr>
              <w:lastRenderedPageBreak/>
              <w:t>477,81</w:t>
            </w:r>
          </w:p>
        </w:tc>
      </w:tr>
      <w:tr w:rsidR="00AE1816" w:rsidRPr="003B2350" w14:paraId="61AD4C23" w14:textId="77777777" w:rsidTr="005277DB">
        <w:tc>
          <w:tcPr>
            <w:tcW w:w="540" w:type="dxa"/>
            <w:vAlign w:val="center"/>
          </w:tcPr>
          <w:p w14:paraId="01A740C8" w14:textId="1C93FD6D"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b/>
                <w:sz w:val="24"/>
                <w:szCs w:val="24"/>
              </w:rPr>
              <w:t>4.</w:t>
            </w:r>
          </w:p>
        </w:tc>
        <w:tc>
          <w:tcPr>
            <w:tcW w:w="1414" w:type="dxa"/>
            <w:vAlign w:val="center"/>
          </w:tcPr>
          <w:p w14:paraId="086CE278" w14:textId="746DF96A"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Vartotojai</w:t>
            </w:r>
          </w:p>
        </w:tc>
        <w:tc>
          <w:tcPr>
            <w:tcW w:w="3351" w:type="dxa"/>
            <w:vAlign w:val="center"/>
          </w:tcPr>
          <w:p w14:paraId="3A0647E7" w14:textId="77777777"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Teikti informaciją TV ir (ar) radijo laidose ir (ar) internete ir (ar) spaudoje ir (ar)  RATC  surinkimo taškuose.</w:t>
            </w:r>
          </w:p>
          <w:p w14:paraId="5438D6B5" w14:textId="1E012E14" w:rsidR="00AE1816" w:rsidRPr="003B2350" w:rsidRDefault="00AE1816" w:rsidP="00AE1816">
            <w:pPr>
              <w:pStyle w:val="ListParagraph"/>
              <w:ind w:left="0"/>
              <w:rPr>
                <w:rFonts w:ascii="Times New Roman" w:hAnsi="Times New Roman" w:cs="Times New Roman"/>
                <w:sz w:val="24"/>
                <w:szCs w:val="24"/>
                <w:lang w:val="en-US"/>
              </w:rPr>
            </w:pPr>
            <w:r w:rsidRPr="003B2350">
              <w:rPr>
                <w:rFonts w:ascii="Times New Roman" w:hAnsi="Times New Roman" w:cs="Times New Roman"/>
                <w:sz w:val="24"/>
                <w:szCs w:val="24"/>
              </w:rPr>
              <w:t>(</w:t>
            </w:r>
            <w:r w:rsidRPr="003B2350">
              <w:rPr>
                <w:rFonts w:ascii="Times New Roman" w:hAnsi="Times New Roman" w:cs="Times New Roman"/>
                <w:i/>
                <w:sz w:val="24"/>
                <w:szCs w:val="24"/>
              </w:rPr>
              <w:t>Netęstinė priemonė</w:t>
            </w:r>
            <w:r w:rsidRPr="003B2350">
              <w:rPr>
                <w:rFonts w:ascii="Times New Roman" w:hAnsi="Times New Roman" w:cs="Times New Roman"/>
                <w:sz w:val="24"/>
                <w:szCs w:val="24"/>
              </w:rPr>
              <w:t>)</w:t>
            </w:r>
          </w:p>
        </w:tc>
        <w:tc>
          <w:tcPr>
            <w:tcW w:w="6237" w:type="dxa"/>
            <w:vAlign w:val="center"/>
          </w:tcPr>
          <w:p w14:paraId="46F7CCB9" w14:textId="77777777" w:rsidR="00AE1816" w:rsidRPr="003B2350" w:rsidRDefault="00AE1816" w:rsidP="00AE1816">
            <w:pPr>
              <w:contextualSpacing/>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Vilniaus rajono ir Plungės rajono savivaldybėms bei Šiaulių regiono atliekų tvarkymo centrui, išsiųsti informaciniai plakatai.</w:t>
            </w:r>
          </w:p>
          <w:p w14:paraId="2B759EB7" w14:textId="77777777" w:rsidR="00AE1816" w:rsidRPr="003B2350" w:rsidRDefault="00AE1816" w:rsidP="00AE1816">
            <w:pPr>
              <w:pStyle w:val="Heading2"/>
              <w:numPr>
                <w:ilvl w:val="0"/>
                <w:numId w:val="0"/>
              </w:numPr>
              <w:outlineLvl w:val="1"/>
              <w:rPr>
                <w:rFonts w:ascii="Times New Roman" w:hAnsi="Times New Roman" w:cs="Times New Roman"/>
                <w:color w:val="auto"/>
                <w:sz w:val="24"/>
                <w:szCs w:val="24"/>
              </w:rPr>
            </w:pPr>
            <w:r w:rsidRPr="003B2350">
              <w:rPr>
                <w:rFonts w:ascii="Times New Roman" w:eastAsia="Calibri" w:hAnsi="Times New Roman" w:cs="Times New Roman"/>
                <w:color w:val="auto"/>
                <w:sz w:val="24"/>
                <w:szCs w:val="24"/>
              </w:rPr>
              <w:t>Inicijuotas straipsnis „</w:t>
            </w:r>
            <w:r w:rsidRPr="003B2350">
              <w:rPr>
                <w:rFonts w:ascii="Times New Roman" w:hAnsi="Times New Roman" w:cs="Times New Roman"/>
                <w:color w:val="auto"/>
                <w:sz w:val="24"/>
                <w:szCs w:val="24"/>
              </w:rPr>
              <w:t>Perspėja automobilių savininkus: neatsakingas elgesys kieme brangiai kainuoja“</w:t>
            </w:r>
          </w:p>
          <w:p w14:paraId="5A568D39" w14:textId="77777777" w:rsidR="00AE1816" w:rsidRPr="003B2350" w:rsidRDefault="007F4B4E" w:rsidP="00AE1816">
            <w:pPr>
              <w:rPr>
                <w:rFonts w:ascii="Times New Roman" w:hAnsi="Times New Roman" w:cs="Times New Roman"/>
                <w:sz w:val="24"/>
                <w:szCs w:val="24"/>
              </w:rPr>
            </w:pPr>
            <w:hyperlink r:id="rId18" w:history="1">
              <w:r w:rsidR="00AE1816" w:rsidRPr="003B2350">
                <w:rPr>
                  <w:rStyle w:val="Hyperlink"/>
                  <w:rFonts w:ascii="Times New Roman" w:hAnsi="Times New Roman" w:cs="Times New Roman"/>
                  <w:sz w:val="24"/>
                  <w:szCs w:val="24"/>
                </w:rPr>
                <w:t>https://www.alfa.lt/straipsnis/50326090/perspeja-automobiliu-savininkus-neatsakingas-elgesys-kieme-brangiai-kainuoja</w:t>
              </w:r>
            </w:hyperlink>
          </w:p>
          <w:p w14:paraId="4574AD22" w14:textId="77777777" w:rsidR="00AE1816" w:rsidRPr="003B2350" w:rsidRDefault="00AE1816" w:rsidP="00AE1816">
            <w:pPr>
              <w:rPr>
                <w:rFonts w:ascii="Times New Roman" w:hAnsi="Times New Roman" w:cs="Times New Roman"/>
                <w:sz w:val="24"/>
                <w:szCs w:val="24"/>
              </w:rPr>
            </w:pPr>
          </w:p>
          <w:p w14:paraId="2822BAA2" w14:textId="77777777" w:rsidR="00AE1816" w:rsidRPr="003B2350" w:rsidRDefault="007F4B4E" w:rsidP="00AE1816">
            <w:pPr>
              <w:rPr>
                <w:rFonts w:ascii="Times New Roman" w:hAnsi="Times New Roman" w:cs="Times New Roman"/>
                <w:sz w:val="24"/>
                <w:szCs w:val="24"/>
              </w:rPr>
            </w:pPr>
            <w:hyperlink r:id="rId19" w:history="1">
              <w:r w:rsidR="00AE1816" w:rsidRPr="003B2350">
                <w:rPr>
                  <w:rStyle w:val="Hyperlink"/>
                  <w:rFonts w:ascii="Times New Roman" w:hAnsi="Times New Roman" w:cs="Times New Roman"/>
                  <w:sz w:val="24"/>
                  <w:szCs w:val="24"/>
                </w:rPr>
                <w:t>https://www.delfi.lt/auto/patarimai/perspeja-automobiliu-savininkus-kisene-patustinti-gali-net-kieme-ispurtytas-kilimelis.d?id=79093399</w:t>
              </w:r>
            </w:hyperlink>
          </w:p>
          <w:p w14:paraId="575EA50D" w14:textId="77777777" w:rsidR="00AE1816" w:rsidRPr="003B2350" w:rsidRDefault="00AE1816" w:rsidP="00AE1816">
            <w:pPr>
              <w:rPr>
                <w:rFonts w:ascii="Times New Roman" w:hAnsi="Times New Roman" w:cs="Times New Roman"/>
                <w:sz w:val="24"/>
                <w:szCs w:val="24"/>
              </w:rPr>
            </w:pPr>
          </w:p>
          <w:p w14:paraId="64EED982" w14:textId="77777777" w:rsidR="00AE1816" w:rsidRPr="003B2350" w:rsidRDefault="007F4B4E" w:rsidP="00AE1816">
            <w:pPr>
              <w:rPr>
                <w:rFonts w:ascii="Times New Roman" w:hAnsi="Times New Roman" w:cs="Times New Roman"/>
                <w:sz w:val="24"/>
                <w:szCs w:val="24"/>
              </w:rPr>
            </w:pPr>
            <w:hyperlink r:id="rId20" w:history="1">
              <w:r w:rsidR="00AE1816" w:rsidRPr="003B2350">
                <w:rPr>
                  <w:rStyle w:val="Hyperlink"/>
                  <w:rFonts w:ascii="Times New Roman" w:hAnsi="Times New Roman" w:cs="Times New Roman"/>
                  <w:sz w:val="24"/>
                  <w:szCs w:val="24"/>
                </w:rPr>
                <w:t>https://www.15min.lt/gazas/naujiena/saugukelyje-lt/perspeja-automobiliu-savininkus-neatsakingas-elgesys-kieme-brangiai-kainuoja-787-1031554</w:t>
              </w:r>
            </w:hyperlink>
            <w:r w:rsidR="00AE1816" w:rsidRPr="003B2350">
              <w:rPr>
                <w:rFonts w:ascii="Times New Roman" w:hAnsi="Times New Roman" w:cs="Times New Roman"/>
                <w:sz w:val="24"/>
                <w:szCs w:val="24"/>
              </w:rPr>
              <w:t xml:space="preserve"> </w:t>
            </w:r>
          </w:p>
          <w:p w14:paraId="3A1B3EBF" w14:textId="77777777" w:rsidR="00AE1816" w:rsidRPr="003B2350" w:rsidRDefault="00AE1816" w:rsidP="00AE1816">
            <w:pPr>
              <w:rPr>
                <w:rFonts w:ascii="Times New Roman" w:eastAsia="Times New Roman" w:hAnsi="Times New Roman" w:cs="Times New Roman"/>
                <w:sz w:val="24"/>
                <w:szCs w:val="24"/>
                <w:lang w:eastAsia="lt-LT"/>
              </w:rPr>
            </w:pPr>
          </w:p>
          <w:p w14:paraId="2391BD2D" w14:textId="4242FC27"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eastAsia="Calibri" w:hAnsi="Times New Roman" w:cs="Times New Roman"/>
                <w:sz w:val="24"/>
                <w:szCs w:val="24"/>
              </w:rPr>
              <w:t xml:space="preserve">Asociacijos socialinėje Facebook paskyroje, dalinamasi visa aktualia informacija visuomenei: informacija apie vykdomas atliekų akcijas ir kitos edukacinės žinutės, informuojančios vartotojus apie apmokestinamųjų gaminių atliekų netinkamo tvarkymo žalą aplinkai ir visuomenei, esančias surinkimo sistemas bei kitą informaciją, skatinančią visuomenės aplinkosauginį samoningumą. Viso paskelbta 14 informacinių žinučių (liepos 3d., liepos 9d., liepos 18d., liepos 19d. </w:t>
            </w:r>
            <w:r w:rsidRPr="003B2350">
              <w:rPr>
                <w:rFonts w:ascii="Times New Roman" w:eastAsia="Calibri" w:hAnsi="Times New Roman" w:cs="Times New Roman"/>
                <w:sz w:val="24"/>
                <w:szCs w:val="24"/>
              </w:rPr>
              <w:lastRenderedPageBreak/>
              <w:t xml:space="preserve">rugpjūčio 29d., rugpjūčio 30d., rugsėjo 10d., rugsėjo 12d., rugsėjo 14d., rugsėjo 19d., rugsėjo 21d., rugsėjo 26d., rugsėjo 28d.,).    </w:t>
            </w:r>
          </w:p>
        </w:tc>
        <w:tc>
          <w:tcPr>
            <w:tcW w:w="1298" w:type="dxa"/>
            <w:vAlign w:val="center"/>
          </w:tcPr>
          <w:p w14:paraId="29133A38" w14:textId="70B0E83C" w:rsidR="00AE1816" w:rsidRPr="003B2350" w:rsidRDefault="00AE1816" w:rsidP="00AE1816">
            <w:pPr>
              <w:pStyle w:val="ListParagraph"/>
              <w:ind w:left="0"/>
              <w:jc w:val="center"/>
              <w:rPr>
                <w:rFonts w:ascii="Times New Roman" w:hAnsi="Times New Roman" w:cs="Times New Roman"/>
                <w:sz w:val="24"/>
                <w:szCs w:val="24"/>
              </w:rPr>
            </w:pPr>
            <w:r w:rsidRPr="003B2350">
              <w:rPr>
                <w:rFonts w:ascii="Times New Roman" w:hAnsi="Times New Roman" w:cs="Times New Roman"/>
                <w:sz w:val="24"/>
                <w:szCs w:val="24"/>
              </w:rPr>
              <w:lastRenderedPageBreak/>
              <w:t>429,37</w:t>
            </w:r>
          </w:p>
        </w:tc>
      </w:tr>
      <w:tr w:rsidR="00AE1816" w:rsidRPr="003B2350" w14:paraId="7E960704" w14:textId="77777777" w:rsidTr="005277DB">
        <w:tc>
          <w:tcPr>
            <w:tcW w:w="540" w:type="dxa"/>
            <w:vAlign w:val="center"/>
          </w:tcPr>
          <w:p w14:paraId="28048070" w14:textId="5C98258E" w:rsidR="00AE1816" w:rsidRPr="003B2350" w:rsidRDefault="00AE1816" w:rsidP="00AE1816">
            <w:pPr>
              <w:pStyle w:val="ListParagraph"/>
              <w:ind w:left="0"/>
              <w:rPr>
                <w:rFonts w:ascii="Times New Roman" w:hAnsi="Times New Roman" w:cs="Times New Roman"/>
                <w:b/>
                <w:sz w:val="24"/>
                <w:szCs w:val="24"/>
              </w:rPr>
            </w:pPr>
            <w:r w:rsidRPr="003B2350">
              <w:rPr>
                <w:rFonts w:ascii="Times New Roman" w:hAnsi="Times New Roman" w:cs="Times New Roman"/>
                <w:b/>
                <w:sz w:val="24"/>
                <w:szCs w:val="24"/>
              </w:rPr>
              <w:t>5.</w:t>
            </w:r>
          </w:p>
        </w:tc>
        <w:tc>
          <w:tcPr>
            <w:tcW w:w="1414" w:type="dxa"/>
            <w:vAlign w:val="center"/>
          </w:tcPr>
          <w:p w14:paraId="4FC0006F" w14:textId="53E5913A" w:rsidR="00AE1816" w:rsidRPr="003B2350" w:rsidRDefault="00AE1816" w:rsidP="00AE1816">
            <w:pPr>
              <w:pStyle w:val="ListParagraph"/>
              <w:ind w:left="0"/>
              <w:rPr>
                <w:rFonts w:ascii="Times New Roman" w:hAnsi="Times New Roman" w:cs="Times New Roman"/>
                <w:sz w:val="24"/>
                <w:szCs w:val="24"/>
              </w:rPr>
            </w:pPr>
            <w:r w:rsidRPr="003B2350">
              <w:rPr>
                <w:rFonts w:ascii="Times New Roman" w:hAnsi="Times New Roman" w:cs="Times New Roman"/>
                <w:sz w:val="24"/>
                <w:szCs w:val="24"/>
              </w:rPr>
              <w:t>Vartotojai</w:t>
            </w:r>
          </w:p>
        </w:tc>
        <w:tc>
          <w:tcPr>
            <w:tcW w:w="3351" w:type="dxa"/>
            <w:vAlign w:val="center"/>
          </w:tcPr>
          <w:p w14:paraId="29013357" w14:textId="77777777"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 xml:space="preserve">Teikti informaciją apie atliekų surinkimo akcijas </w:t>
            </w:r>
          </w:p>
          <w:p w14:paraId="13DD8190" w14:textId="2E1B5F35"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w:t>
            </w:r>
            <w:r w:rsidRPr="003B2350">
              <w:rPr>
                <w:rFonts w:ascii="Times New Roman" w:hAnsi="Times New Roman" w:cs="Times New Roman"/>
                <w:i/>
                <w:sz w:val="24"/>
                <w:szCs w:val="24"/>
              </w:rPr>
              <w:t>Netęstinė priemonė</w:t>
            </w:r>
            <w:r w:rsidRPr="003B2350">
              <w:rPr>
                <w:rFonts w:ascii="Times New Roman" w:hAnsi="Times New Roman" w:cs="Times New Roman"/>
                <w:sz w:val="24"/>
                <w:szCs w:val="24"/>
              </w:rPr>
              <w:t>)</w:t>
            </w:r>
          </w:p>
        </w:tc>
        <w:tc>
          <w:tcPr>
            <w:tcW w:w="6237" w:type="dxa"/>
            <w:vAlign w:val="center"/>
          </w:tcPr>
          <w:p w14:paraId="1ED04B0C" w14:textId="77777777" w:rsidR="00AE1816" w:rsidRPr="003B2350" w:rsidRDefault="00AE1816" w:rsidP="00AE1816">
            <w:pPr>
              <w:contextualSpacing/>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2018 09 </w:t>
            </w:r>
            <w:r w:rsidRPr="003B2350">
              <w:rPr>
                <w:rFonts w:ascii="Times New Roman" w:eastAsia="Calibri" w:hAnsi="Times New Roman" w:cs="Times New Roman"/>
                <w:sz w:val="24"/>
                <w:szCs w:val="24"/>
                <w:lang w:val="en-US"/>
              </w:rPr>
              <w:t xml:space="preserve">17 </w:t>
            </w:r>
            <w:proofErr w:type="spellStart"/>
            <w:r w:rsidRPr="003B2350">
              <w:rPr>
                <w:rFonts w:ascii="Times New Roman" w:eastAsia="Calibri" w:hAnsi="Times New Roman" w:cs="Times New Roman"/>
                <w:sz w:val="24"/>
                <w:szCs w:val="24"/>
                <w:lang w:val="en-US"/>
              </w:rPr>
              <w:t>ir</w:t>
            </w:r>
            <w:proofErr w:type="spellEnd"/>
            <w:r w:rsidRPr="003B2350">
              <w:rPr>
                <w:rFonts w:ascii="Times New Roman" w:eastAsia="Calibri" w:hAnsi="Times New Roman" w:cs="Times New Roman"/>
                <w:sz w:val="24"/>
                <w:szCs w:val="24"/>
              </w:rPr>
              <w:t xml:space="preserve"> 18 dienomis organizuota gaminių atliekų surinkimo akcija Vilniaus rajono savivaldybėje. Informacija apie vykdomą akciją išplatinta seniūnijose, savivaldybės internetinėj svetainėj, bei socialinėse savivaldybės bei asociacijos Facebook paskyrose.</w:t>
            </w:r>
          </w:p>
          <w:p w14:paraId="37DBCDE6" w14:textId="77777777" w:rsidR="00AE1816" w:rsidRPr="003B2350" w:rsidRDefault="00AE1816" w:rsidP="00AE1816">
            <w:pPr>
              <w:tabs>
                <w:tab w:val="left" w:pos="1005"/>
              </w:tabs>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 09 18 organizuota gaminių atliekų surinkimo akcija Plungės rajono savivaldybėje. Informacija apie vykdomą akciją išplatinta seniūnijose, savivaldybės internetinėj svetainėj, bei socialinėse savivaldybės bei asociacijos Facebook paskyrose. Rugsėjo 14d. informacija apie vykdomą akciją išplatinta regioninėj spaudoj „Žemaitis“.</w:t>
            </w:r>
          </w:p>
          <w:p w14:paraId="33C01F9F" w14:textId="0676AF6C" w:rsidR="00AE1816" w:rsidRPr="003B2350" w:rsidRDefault="00AE1816" w:rsidP="00AE1816">
            <w:pPr>
              <w:pStyle w:val="ListParagraph"/>
              <w:ind w:left="0"/>
              <w:jc w:val="both"/>
              <w:rPr>
                <w:rFonts w:ascii="Times New Roman" w:hAnsi="Times New Roman" w:cs="Times New Roman"/>
                <w:sz w:val="24"/>
                <w:szCs w:val="24"/>
              </w:rPr>
            </w:pPr>
            <w:r w:rsidRPr="003B2350">
              <w:rPr>
                <w:rFonts w:ascii="Times New Roman" w:eastAsia="Calibri" w:hAnsi="Times New Roman" w:cs="Times New Roman"/>
                <w:sz w:val="24"/>
                <w:szCs w:val="24"/>
              </w:rPr>
              <w:t>2018 09 1</w:t>
            </w:r>
            <w:r w:rsidRPr="003B2350">
              <w:rPr>
                <w:rFonts w:ascii="Times New Roman" w:eastAsia="Calibri" w:hAnsi="Times New Roman" w:cs="Times New Roman"/>
                <w:sz w:val="24"/>
                <w:szCs w:val="24"/>
                <w:lang w:val="en-US"/>
              </w:rPr>
              <w:t>7</w:t>
            </w:r>
            <w:r w:rsidRPr="003B2350">
              <w:rPr>
                <w:rFonts w:ascii="Times New Roman" w:eastAsia="Calibri" w:hAnsi="Times New Roman" w:cs="Times New Roman"/>
                <w:sz w:val="24"/>
                <w:szCs w:val="24"/>
              </w:rPr>
              <w:t xml:space="preserve"> organizuota gaminių atliekų surinkimo akcija Šiaulių miesto savivaldybėje. Informacija apie vykdomą akciją išplatinta seniūnijose, savivaldybės internetinėj svetainėj, bei asociacijos Facebook paskyrose. Rugsėjo 13d. informacija apie vykdomą akciją išplatinta regioninėj spaudoj „Šiaulių kraštas“.</w:t>
            </w:r>
          </w:p>
        </w:tc>
        <w:tc>
          <w:tcPr>
            <w:tcW w:w="1298" w:type="dxa"/>
            <w:vAlign w:val="center"/>
          </w:tcPr>
          <w:p w14:paraId="6C89D3FA" w14:textId="0022570F" w:rsidR="00AE1816" w:rsidRPr="003B2350" w:rsidRDefault="00AE1816" w:rsidP="00AE1816">
            <w:pPr>
              <w:pStyle w:val="ListParagraph"/>
              <w:ind w:left="0"/>
              <w:jc w:val="center"/>
              <w:rPr>
                <w:rFonts w:ascii="Times New Roman" w:hAnsi="Times New Roman" w:cs="Times New Roman"/>
                <w:sz w:val="24"/>
                <w:szCs w:val="24"/>
              </w:rPr>
            </w:pPr>
            <w:r w:rsidRPr="003B2350">
              <w:rPr>
                <w:rFonts w:ascii="Times New Roman" w:hAnsi="Times New Roman" w:cs="Times New Roman"/>
                <w:sz w:val="24"/>
                <w:szCs w:val="24"/>
              </w:rPr>
              <w:t>336,78</w:t>
            </w:r>
          </w:p>
        </w:tc>
      </w:tr>
      <w:tr w:rsidR="00AE1816" w:rsidRPr="003B2350" w14:paraId="23D8A31C" w14:textId="77777777" w:rsidTr="005277DB">
        <w:tc>
          <w:tcPr>
            <w:tcW w:w="540" w:type="dxa"/>
            <w:vAlign w:val="center"/>
          </w:tcPr>
          <w:p w14:paraId="1E7A9BAA" w14:textId="48F61F92" w:rsidR="00AE1816" w:rsidRPr="003B2350" w:rsidRDefault="00AE1816" w:rsidP="00AE1816">
            <w:pPr>
              <w:pStyle w:val="ListParagraph"/>
              <w:ind w:left="0"/>
              <w:rPr>
                <w:rFonts w:ascii="Times New Roman" w:hAnsi="Times New Roman" w:cs="Times New Roman"/>
                <w:b/>
                <w:sz w:val="24"/>
                <w:szCs w:val="24"/>
              </w:rPr>
            </w:pPr>
            <w:r w:rsidRPr="003B2350">
              <w:rPr>
                <w:rFonts w:ascii="Times New Roman" w:hAnsi="Times New Roman" w:cs="Times New Roman"/>
                <w:b/>
                <w:sz w:val="24"/>
                <w:szCs w:val="24"/>
              </w:rPr>
              <w:t>6.</w:t>
            </w:r>
          </w:p>
        </w:tc>
        <w:tc>
          <w:tcPr>
            <w:tcW w:w="1414" w:type="dxa"/>
            <w:vAlign w:val="center"/>
          </w:tcPr>
          <w:p w14:paraId="60B2836D" w14:textId="2525F8EF" w:rsidR="00AE1816" w:rsidRPr="003B2350" w:rsidRDefault="00AE1816" w:rsidP="00AE1816">
            <w:pPr>
              <w:pStyle w:val="ListParagraph"/>
              <w:ind w:left="0"/>
              <w:rPr>
                <w:rFonts w:ascii="Times New Roman" w:hAnsi="Times New Roman" w:cs="Times New Roman"/>
                <w:sz w:val="24"/>
                <w:szCs w:val="24"/>
              </w:rPr>
            </w:pPr>
            <w:r w:rsidRPr="003B2350">
              <w:rPr>
                <w:rFonts w:ascii="Times New Roman" w:hAnsi="Times New Roman" w:cs="Times New Roman"/>
                <w:sz w:val="24"/>
                <w:szCs w:val="24"/>
              </w:rPr>
              <w:t>Gamintojai ir importuotojai</w:t>
            </w:r>
          </w:p>
        </w:tc>
        <w:tc>
          <w:tcPr>
            <w:tcW w:w="3351" w:type="dxa"/>
            <w:vAlign w:val="center"/>
          </w:tcPr>
          <w:p w14:paraId="3CCBBAF2" w14:textId="77777777"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 xml:space="preserve">Organizuoti seminarus ir (ar) organizuoti susitikimus su gamintojais ir importuotojais  </w:t>
            </w:r>
          </w:p>
          <w:p w14:paraId="3B68CF0E" w14:textId="6ECFB2BF" w:rsidR="00AE1816" w:rsidRPr="003B2350" w:rsidRDefault="00AE1816" w:rsidP="00AE1816">
            <w:pPr>
              <w:tabs>
                <w:tab w:val="left" w:pos="4260"/>
              </w:tabs>
              <w:rPr>
                <w:rFonts w:ascii="Times New Roman" w:hAnsi="Times New Roman" w:cs="Times New Roman"/>
                <w:sz w:val="24"/>
                <w:szCs w:val="24"/>
              </w:rPr>
            </w:pPr>
            <w:r w:rsidRPr="003B2350">
              <w:rPr>
                <w:rFonts w:ascii="Times New Roman" w:hAnsi="Times New Roman" w:cs="Times New Roman"/>
                <w:sz w:val="24"/>
                <w:szCs w:val="24"/>
              </w:rPr>
              <w:t>(</w:t>
            </w:r>
            <w:r w:rsidRPr="003B2350">
              <w:rPr>
                <w:rFonts w:ascii="Times New Roman" w:hAnsi="Times New Roman" w:cs="Times New Roman"/>
                <w:i/>
                <w:sz w:val="24"/>
                <w:szCs w:val="24"/>
              </w:rPr>
              <w:t>Netęstinė priemonė</w:t>
            </w:r>
            <w:r w:rsidRPr="003B2350">
              <w:rPr>
                <w:rFonts w:ascii="Times New Roman" w:hAnsi="Times New Roman" w:cs="Times New Roman"/>
                <w:sz w:val="24"/>
                <w:szCs w:val="24"/>
              </w:rPr>
              <w:t>)</w:t>
            </w:r>
          </w:p>
        </w:tc>
        <w:tc>
          <w:tcPr>
            <w:tcW w:w="6237" w:type="dxa"/>
            <w:vAlign w:val="center"/>
          </w:tcPr>
          <w:p w14:paraId="3EDC197D" w14:textId="4F4FF7FD" w:rsidR="00AE1816" w:rsidRPr="003B2350" w:rsidRDefault="00AE1816" w:rsidP="00AE1816">
            <w:pPr>
              <w:tabs>
                <w:tab w:val="left" w:pos="4260"/>
              </w:tabs>
              <w:jc w:val="both"/>
              <w:rPr>
                <w:rFonts w:ascii="Times New Roman" w:hAnsi="Times New Roman" w:cs="Times New Roman"/>
                <w:sz w:val="24"/>
                <w:szCs w:val="24"/>
              </w:rPr>
            </w:pPr>
            <w:r w:rsidRPr="003B2350">
              <w:rPr>
                <w:rFonts w:ascii="Times New Roman" w:eastAsia="Calibri" w:hAnsi="Times New Roman" w:cs="Times New Roman"/>
                <w:sz w:val="24"/>
                <w:szCs w:val="24"/>
              </w:rPr>
              <w:t>2018 09 04 organizuotas susitikimas su UAB “Vudmaksas“</w:t>
            </w:r>
          </w:p>
        </w:tc>
        <w:tc>
          <w:tcPr>
            <w:tcW w:w="1298" w:type="dxa"/>
            <w:vAlign w:val="center"/>
          </w:tcPr>
          <w:p w14:paraId="1CCA9C3D" w14:textId="026698E3" w:rsidR="00AE1816" w:rsidRPr="003B2350" w:rsidRDefault="00AE1816" w:rsidP="00AE1816">
            <w:pPr>
              <w:pStyle w:val="ListParagraph"/>
              <w:ind w:left="0"/>
              <w:jc w:val="center"/>
              <w:rPr>
                <w:rFonts w:ascii="Times New Roman" w:hAnsi="Times New Roman" w:cs="Times New Roman"/>
                <w:sz w:val="24"/>
                <w:szCs w:val="24"/>
                <w:lang w:val="en-US"/>
              </w:rPr>
            </w:pPr>
            <w:r w:rsidRPr="003B2350">
              <w:rPr>
                <w:rFonts w:ascii="Times New Roman" w:hAnsi="Times New Roman" w:cs="Times New Roman"/>
                <w:sz w:val="24"/>
                <w:szCs w:val="24"/>
                <w:lang w:val="en-US"/>
              </w:rPr>
              <w:t>0,00</w:t>
            </w:r>
          </w:p>
        </w:tc>
      </w:tr>
    </w:tbl>
    <w:p w14:paraId="389056F5" w14:textId="6E071590" w:rsidR="006B5FFA" w:rsidRPr="003B2350" w:rsidRDefault="006B5FFA" w:rsidP="00F314DE">
      <w:pPr>
        <w:tabs>
          <w:tab w:val="left" w:pos="3366"/>
        </w:tabs>
        <w:rPr>
          <w:rFonts w:ascii="Times New Roman" w:hAnsi="Times New Roman" w:cs="Times New Roman"/>
          <w:sz w:val="24"/>
          <w:szCs w:val="24"/>
        </w:rPr>
        <w:sectPr w:rsidR="006B5FFA" w:rsidRPr="003B2350" w:rsidSect="006B5FFA">
          <w:pgSz w:w="16838" w:h="11906" w:orient="landscape"/>
          <w:pgMar w:top="1134" w:right="1814" w:bottom="1134" w:left="1814" w:header="567" w:footer="567" w:gutter="0"/>
          <w:cols w:space="1296"/>
          <w:docGrid w:linePitch="360"/>
        </w:sectPr>
      </w:pPr>
    </w:p>
    <w:p w14:paraId="70A20712" w14:textId="5EA2ED74"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lastRenderedPageBreak/>
        <w:tab/>
      </w:r>
    </w:p>
    <w:p w14:paraId="12F6423D" w14:textId="677BA96D" w:rsidR="006B5FFA" w:rsidRPr="003B2350"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0C57EC04" w14:textId="53BFD82C" w:rsidR="006B5FFA" w:rsidRPr="003B2350" w:rsidRDefault="006B5FFA" w:rsidP="00374804">
      <w:pPr>
        <w:spacing w:after="0" w:line="240" w:lineRule="auto"/>
        <w:ind w:left="7920"/>
        <w:jc w:val="right"/>
        <w:rPr>
          <w:rFonts w:ascii="Times New Roman" w:hAnsi="Times New Roman" w:cs="Times New Roman"/>
          <w:sz w:val="24"/>
          <w:szCs w:val="24"/>
        </w:rPr>
      </w:pPr>
      <w:r w:rsidRPr="003B2350">
        <w:rPr>
          <w:rFonts w:ascii="Times New Roman" w:hAnsi="Times New Roman" w:cs="Times New Roman"/>
          <w:sz w:val="24"/>
          <w:szCs w:val="24"/>
        </w:rPr>
        <w:t xml:space="preserve"> </w:t>
      </w:r>
      <w:r w:rsidR="00AC0A1B" w:rsidRPr="003B2350">
        <w:rPr>
          <w:rFonts w:ascii="Times New Roman" w:hAnsi="Times New Roman" w:cs="Times New Roman"/>
          <w:sz w:val="24"/>
          <w:szCs w:val="24"/>
        </w:rPr>
        <w:t xml:space="preserve">       </w:t>
      </w:r>
      <w:r w:rsidRPr="003B2350">
        <w:rPr>
          <w:rFonts w:ascii="Times New Roman" w:hAnsi="Times New Roman" w:cs="Times New Roman"/>
          <w:sz w:val="24"/>
          <w:szCs w:val="24"/>
        </w:rPr>
        <w:t>Lentelė Nr.3</w:t>
      </w:r>
    </w:p>
    <w:tbl>
      <w:tblPr>
        <w:tblStyle w:val="TableGrid"/>
        <w:tblW w:w="0" w:type="auto"/>
        <w:tblInd w:w="-431" w:type="dxa"/>
        <w:tblLook w:val="04A0" w:firstRow="1" w:lastRow="0" w:firstColumn="1" w:lastColumn="0" w:noHBand="0" w:noVBand="1"/>
      </w:tblPr>
      <w:tblGrid>
        <w:gridCol w:w="2553"/>
        <w:gridCol w:w="1608"/>
        <w:gridCol w:w="1603"/>
        <w:gridCol w:w="4295"/>
      </w:tblGrid>
      <w:tr w:rsidR="00213688" w:rsidRPr="003B2350" w14:paraId="379E5926" w14:textId="77777777" w:rsidTr="001A6EEB">
        <w:tc>
          <w:tcPr>
            <w:tcW w:w="2553" w:type="dxa"/>
          </w:tcPr>
          <w:p w14:paraId="5396BF9A" w14:textId="77777777" w:rsidR="00213688" w:rsidRPr="003B2350" w:rsidRDefault="00213688" w:rsidP="00213688">
            <w:pPr>
              <w:jc w:val="both"/>
              <w:rPr>
                <w:rFonts w:ascii="Times New Roman" w:eastAsia="Calibri" w:hAnsi="Times New Roman" w:cs="Times New Roman"/>
                <w:sz w:val="24"/>
                <w:szCs w:val="24"/>
              </w:rPr>
            </w:pPr>
            <w:proofErr w:type="spellStart"/>
            <w:r w:rsidRPr="003B2350">
              <w:rPr>
                <w:rFonts w:ascii="Times New Roman" w:eastAsia="Calibri" w:hAnsi="Times New Roman" w:cs="Times New Roman"/>
                <w:sz w:val="24"/>
                <w:szCs w:val="24"/>
                <w:lang w:val="en-US"/>
              </w:rPr>
              <w:t>Sutarties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šalis</w:t>
            </w:r>
            <w:proofErr w:type="spellEnd"/>
          </w:p>
        </w:tc>
        <w:tc>
          <w:tcPr>
            <w:tcW w:w="1608" w:type="dxa"/>
          </w:tcPr>
          <w:p w14:paraId="59415162" w14:textId="77777777" w:rsidR="00213688" w:rsidRPr="003B2350" w:rsidRDefault="00213688" w:rsidP="00213688">
            <w:pPr>
              <w:jc w:val="both"/>
              <w:rPr>
                <w:rFonts w:ascii="Times New Roman" w:eastAsia="Calibri" w:hAnsi="Times New Roman" w:cs="Times New Roman"/>
                <w:sz w:val="24"/>
                <w:szCs w:val="24"/>
              </w:rPr>
            </w:pPr>
            <w:proofErr w:type="spellStart"/>
            <w:r w:rsidRPr="003B2350">
              <w:rPr>
                <w:rFonts w:ascii="Times New Roman" w:eastAsia="Calibri" w:hAnsi="Times New Roman" w:cs="Times New Roman"/>
                <w:sz w:val="24"/>
                <w:szCs w:val="24"/>
                <w:lang w:val="en-US"/>
              </w:rPr>
              <w:t>Sutarties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sudarymo</w:t>
            </w:r>
            <w:proofErr w:type="spellEnd"/>
            <w:r w:rsidRPr="003B2350">
              <w:rPr>
                <w:rFonts w:ascii="Times New Roman" w:eastAsia="Calibri" w:hAnsi="Times New Roman" w:cs="Times New Roman"/>
                <w:sz w:val="24"/>
                <w:szCs w:val="24"/>
                <w:lang w:val="en-US"/>
              </w:rPr>
              <w:t xml:space="preserve"> data</w:t>
            </w:r>
          </w:p>
        </w:tc>
        <w:tc>
          <w:tcPr>
            <w:tcW w:w="1603" w:type="dxa"/>
          </w:tcPr>
          <w:p w14:paraId="39DBFFA8" w14:textId="77777777" w:rsidR="00213688" w:rsidRPr="003B2350" w:rsidRDefault="00213688" w:rsidP="00213688">
            <w:pPr>
              <w:jc w:val="both"/>
              <w:rPr>
                <w:rFonts w:ascii="Times New Roman" w:eastAsia="Calibri" w:hAnsi="Times New Roman" w:cs="Times New Roman"/>
                <w:sz w:val="24"/>
                <w:szCs w:val="24"/>
              </w:rPr>
            </w:pPr>
            <w:proofErr w:type="spellStart"/>
            <w:r w:rsidRPr="003B2350">
              <w:rPr>
                <w:rFonts w:ascii="Times New Roman" w:eastAsia="Calibri" w:hAnsi="Times New Roman" w:cs="Times New Roman"/>
                <w:sz w:val="24"/>
                <w:szCs w:val="24"/>
                <w:lang w:val="en-US"/>
              </w:rPr>
              <w:t>Sutarties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galiojimo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terminas</w:t>
            </w:r>
            <w:proofErr w:type="spellEnd"/>
          </w:p>
        </w:tc>
        <w:tc>
          <w:tcPr>
            <w:tcW w:w="4295" w:type="dxa"/>
          </w:tcPr>
          <w:p w14:paraId="47EBAED1" w14:textId="77777777" w:rsidR="00213688" w:rsidRPr="003B2350" w:rsidRDefault="00213688" w:rsidP="00213688">
            <w:pPr>
              <w:jc w:val="both"/>
              <w:rPr>
                <w:rFonts w:ascii="Times New Roman" w:eastAsia="Calibri" w:hAnsi="Times New Roman" w:cs="Times New Roman"/>
                <w:sz w:val="24"/>
                <w:szCs w:val="24"/>
              </w:rPr>
            </w:pPr>
            <w:proofErr w:type="spellStart"/>
            <w:r w:rsidRPr="003B2350">
              <w:rPr>
                <w:rFonts w:ascii="Times New Roman" w:eastAsia="Calibri" w:hAnsi="Times New Roman" w:cs="Times New Roman"/>
                <w:sz w:val="24"/>
                <w:szCs w:val="24"/>
                <w:lang w:val="en-US"/>
              </w:rPr>
              <w:t>Sutarties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objektas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tiksli</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veikla</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rūšis</w:t>
            </w:r>
            <w:proofErr w:type="spellEnd"/>
            <w:r w:rsidRPr="003B2350">
              <w:rPr>
                <w:rFonts w:ascii="Times New Roman" w:eastAsia="Calibri" w:hAnsi="Times New Roman" w:cs="Times New Roman"/>
                <w:sz w:val="24"/>
                <w:szCs w:val="24"/>
                <w:lang w:val="en-US"/>
              </w:rPr>
              <w:t>)</w:t>
            </w:r>
          </w:p>
        </w:tc>
      </w:tr>
      <w:tr w:rsidR="00213688" w:rsidRPr="003B2350" w14:paraId="5C105937" w14:textId="77777777" w:rsidTr="001A6EEB">
        <w:tc>
          <w:tcPr>
            <w:tcW w:w="2553" w:type="dxa"/>
          </w:tcPr>
          <w:p w14:paraId="50CEDCBF"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 „Žalvaris“</w:t>
            </w:r>
          </w:p>
        </w:tc>
        <w:tc>
          <w:tcPr>
            <w:tcW w:w="1608" w:type="dxa"/>
          </w:tcPr>
          <w:p w14:paraId="2AF77257"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2018-01-15</w:t>
            </w:r>
          </w:p>
        </w:tc>
        <w:tc>
          <w:tcPr>
            <w:tcW w:w="1603" w:type="dxa"/>
          </w:tcPr>
          <w:p w14:paraId="71EA3D1B"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iki visiško įsipareigojimų įvykdymo</w:t>
            </w:r>
          </w:p>
        </w:tc>
        <w:tc>
          <w:tcPr>
            <w:tcW w:w="4295" w:type="dxa"/>
          </w:tcPr>
          <w:p w14:paraId="42373C47"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7DFBDE68" w14:textId="77777777" w:rsidTr="001A6EEB">
        <w:tc>
          <w:tcPr>
            <w:tcW w:w="2553" w:type="dxa"/>
          </w:tcPr>
          <w:p w14:paraId="7A3B829F"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Plungės rajono savivaldybės administracija</w:t>
            </w:r>
          </w:p>
        </w:tc>
        <w:tc>
          <w:tcPr>
            <w:tcW w:w="1608" w:type="dxa"/>
          </w:tcPr>
          <w:p w14:paraId="580F005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2018-01-15</w:t>
            </w:r>
          </w:p>
        </w:tc>
        <w:tc>
          <w:tcPr>
            <w:tcW w:w="1603" w:type="dxa"/>
          </w:tcPr>
          <w:p w14:paraId="528C660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6F32769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4A1B6A0E" w14:textId="77777777" w:rsidTr="001A6EEB">
        <w:tc>
          <w:tcPr>
            <w:tcW w:w="2553" w:type="dxa"/>
          </w:tcPr>
          <w:p w14:paraId="4290497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Šiaulių m. savivaldybės administracija</w:t>
            </w:r>
          </w:p>
        </w:tc>
        <w:tc>
          <w:tcPr>
            <w:tcW w:w="1608" w:type="dxa"/>
          </w:tcPr>
          <w:p w14:paraId="345F6D0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2018-01-17</w:t>
            </w:r>
          </w:p>
        </w:tc>
        <w:tc>
          <w:tcPr>
            <w:tcW w:w="1603" w:type="dxa"/>
          </w:tcPr>
          <w:p w14:paraId="4BE605EC"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527E15E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4DE5EA18" w14:textId="77777777" w:rsidTr="001A6EEB">
        <w:tc>
          <w:tcPr>
            <w:tcW w:w="2553" w:type="dxa"/>
          </w:tcPr>
          <w:p w14:paraId="18C06FD5"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Skuodo rajono  savivaldybės administracija</w:t>
            </w:r>
          </w:p>
        </w:tc>
        <w:tc>
          <w:tcPr>
            <w:tcW w:w="1608" w:type="dxa"/>
          </w:tcPr>
          <w:p w14:paraId="298F029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2018-02-14</w:t>
            </w:r>
          </w:p>
        </w:tc>
        <w:tc>
          <w:tcPr>
            <w:tcW w:w="1603" w:type="dxa"/>
          </w:tcPr>
          <w:p w14:paraId="6E62336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485A5E7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0010D413" w14:textId="77777777" w:rsidTr="001A6EEB">
        <w:tc>
          <w:tcPr>
            <w:tcW w:w="2553" w:type="dxa"/>
          </w:tcPr>
          <w:p w14:paraId="08527AC8" w14:textId="77777777" w:rsidR="00213688" w:rsidRPr="003B2350" w:rsidRDefault="00213688" w:rsidP="00213688">
            <w:pPr>
              <w:jc w:val="both"/>
              <w:rPr>
                <w:rFonts w:ascii="Times New Roman" w:eastAsia="Calibri" w:hAnsi="Times New Roman" w:cs="Times New Roman"/>
                <w:sz w:val="24"/>
                <w:szCs w:val="24"/>
              </w:rPr>
            </w:pPr>
            <w:proofErr w:type="spellStart"/>
            <w:r w:rsidRPr="003B2350">
              <w:rPr>
                <w:rFonts w:ascii="Times New Roman" w:eastAsia="Calibri" w:hAnsi="Times New Roman" w:cs="Times New Roman"/>
                <w:sz w:val="24"/>
                <w:szCs w:val="24"/>
                <w:lang w:val="en-US"/>
              </w:rPr>
              <w:t>Kelmės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rajono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5F3CF8E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2017-07-05</w:t>
            </w:r>
          </w:p>
        </w:tc>
        <w:tc>
          <w:tcPr>
            <w:tcW w:w="1603" w:type="dxa"/>
          </w:tcPr>
          <w:p w14:paraId="4124F91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42743B3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7E4DBA0E" w14:textId="77777777" w:rsidTr="001A6EEB">
        <w:tc>
          <w:tcPr>
            <w:tcW w:w="2553" w:type="dxa"/>
          </w:tcPr>
          <w:p w14:paraId="20A492A1"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Panevėžio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miesto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6499E708"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2017-08-17</w:t>
            </w:r>
          </w:p>
        </w:tc>
        <w:tc>
          <w:tcPr>
            <w:tcW w:w="1603" w:type="dxa"/>
          </w:tcPr>
          <w:p w14:paraId="7F40FC6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7B1F640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04F190E3" w14:textId="77777777" w:rsidTr="001A6EEB">
        <w:tc>
          <w:tcPr>
            <w:tcW w:w="2553" w:type="dxa"/>
          </w:tcPr>
          <w:p w14:paraId="06E7B6FB"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Mažeikių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rajono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02637375"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2017-09-27</w:t>
            </w:r>
          </w:p>
        </w:tc>
        <w:tc>
          <w:tcPr>
            <w:tcW w:w="1603" w:type="dxa"/>
          </w:tcPr>
          <w:p w14:paraId="3C5112CA"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0D4AAD9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2D8EA40D" w14:textId="77777777" w:rsidTr="001A6EEB">
        <w:tc>
          <w:tcPr>
            <w:tcW w:w="2553" w:type="dxa"/>
          </w:tcPr>
          <w:p w14:paraId="424FF595"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Kauno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rajono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108D39E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2017-10-14</w:t>
            </w:r>
          </w:p>
        </w:tc>
        <w:tc>
          <w:tcPr>
            <w:tcW w:w="1603" w:type="dxa"/>
          </w:tcPr>
          <w:p w14:paraId="14F35EE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578BE9A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37A99CE0" w14:textId="77777777" w:rsidTr="001A6EEB">
        <w:tc>
          <w:tcPr>
            <w:tcW w:w="2553" w:type="dxa"/>
          </w:tcPr>
          <w:p w14:paraId="5438430A"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Alytaus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miesto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0D70B8F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2017-10-20</w:t>
            </w:r>
          </w:p>
        </w:tc>
        <w:tc>
          <w:tcPr>
            <w:tcW w:w="1603" w:type="dxa"/>
          </w:tcPr>
          <w:p w14:paraId="3873B50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49F42E86"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 xml:space="preserve">Apmokestinamųjų gaminių atliekų surinkimas bei visuomenės informavimas </w:t>
            </w:r>
            <w:r w:rsidRPr="003B2350">
              <w:rPr>
                <w:rFonts w:ascii="Times New Roman" w:eastAsia="Calibri" w:hAnsi="Times New Roman" w:cs="Times New Roman"/>
                <w:sz w:val="24"/>
                <w:szCs w:val="24"/>
              </w:rPr>
              <w:lastRenderedPageBreak/>
              <w:t>ir švietimas apmokestinamųjų gaminių atliekų tvarkymo klausimais</w:t>
            </w:r>
          </w:p>
        </w:tc>
      </w:tr>
      <w:tr w:rsidR="00213688" w:rsidRPr="003B2350" w14:paraId="3A9B83F0" w14:textId="77777777" w:rsidTr="001A6EEB">
        <w:tc>
          <w:tcPr>
            <w:tcW w:w="2553" w:type="dxa"/>
          </w:tcPr>
          <w:p w14:paraId="00F4212F"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lastRenderedPageBreak/>
              <w:t>Vilniaus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rajono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30A9B97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2017-10-25</w:t>
            </w:r>
          </w:p>
        </w:tc>
        <w:tc>
          <w:tcPr>
            <w:tcW w:w="1603" w:type="dxa"/>
          </w:tcPr>
          <w:p w14:paraId="7A3C658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7A0F5E2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1C100134" w14:textId="77777777" w:rsidTr="001A6EEB">
        <w:tc>
          <w:tcPr>
            <w:tcW w:w="2553" w:type="dxa"/>
          </w:tcPr>
          <w:p w14:paraId="7B216793"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Anykščių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rajono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savivaldybės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administracija</w:t>
            </w:r>
            <w:proofErr w:type="spellEnd"/>
          </w:p>
        </w:tc>
        <w:tc>
          <w:tcPr>
            <w:tcW w:w="1608" w:type="dxa"/>
          </w:tcPr>
          <w:p w14:paraId="4B8F66FE"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2017-10-31</w:t>
            </w:r>
          </w:p>
        </w:tc>
        <w:tc>
          <w:tcPr>
            <w:tcW w:w="1603" w:type="dxa"/>
          </w:tcPr>
          <w:p w14:paraId="576EEA06"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5514DA85"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58987D3D" w14:textId="77777777" w:rsidTr="001A6EEB">
        <w:tc>
          <w:tcPr>
            <w:tcW w:w="2553" w:type="dxa"/>
          </w:tcPr>
          <w:p w14:paraId="2D0AD60C"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 xml:space="preserve">UAB „Utenos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13C2600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2017-10-24</w:t>
            </w:r>
          </w:p>
        </w:tc>
        <w:tc>
          <w:tcPr>
            <w:tcW w:w="1603" w:type="dxa"/>
          </w:tcPr>
          <w:p w14:paraId="22E9D172"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7F14B609"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6ACC5F99" w14:textId="77777777" w:rsidTr="001A6EEB">
        <w:tc>
          <w:tcPr>
            <w:tcW w:w="2553" w:type="dxa"/>
          </w:tcPr>
          <w:p w14:paraId="6D0984AB" w14:textId="77777777" w:rsidR="00213688" w:rsidRPr="003B2350" w:rsidRDefault="00213688" w:rsidP="00213688">
            <w:pPr>
              <w:jc w:val="both"/>
              <w:rPr>
                <w:rFonts w:ascii="Times New Roman" w:eastAsia="Calibri" w:hAnsi="Times New Roman" w:cs="Times New Roman"/>
                <w:sz w:val="24"/>
                <w:szCs w:val="24"/>
                <w:lang w:val="en-US"/>
              </w:rPr>
            </w:pPr>
            <w:proofErr w:type="spellStart"/>
            <w:r w:rsidRPr="003B2350">
              <w:rPr>
                <w:rFonts w:ascii="Times New Roman" w:eastAsia="Calibri" w:hAnsi="Times New Roman" w:cs="Times New Roman"/>
                <w:sz w:val="24"/>
                <w:szCs w:val="24"/>
                <w:lang w:val="en-US"/>
              </w:rPr>
              <w:t>UAB“Marijompolės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apskrities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21338976"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2017-11-10</w:t>
            </w:r>
          </w:p>
        </w:tc>
        <w:tc>
          <w:tcPr>
            <w:tcW w:w="1603" w:type="dxa"/>
          </w:tcPr>
          <w:p w14:paraId="512D38BA"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4EE60EA3"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3BFD45C9" w14:textId="77777777" w:rsidTr="001A6EEB">
        <w:tc>
          <w:tcPr>
            <w:tcW w:w="2553" w:type="dxa"/>
          </w:tcPr>
          <w:p w14:paraId="3D7C6F5C"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Tauragės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69C90325"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2017-11-24</w:t>
            </w:r>
          </w:p>
        </w:tc>
        <w:tc>
          <w:tcPr>
            <w:tcW w:w="1603" w:type="dxa"/>
          </w:tcPr>
          <w:p w14:paraId="5F8AA3C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64B983AC"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7A786591" w14:textId="77777777" w:rsidTr="001A6EEB">
        <w:tc>
          <w:tcPr>
            <w:tcW w:w="2553" w:type="dxa"/>
          </w:tcPr>
          <w:p w14:paraId="7E6B03DC"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Klaipėdos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6A8018F0"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2017-10-30</w:t>
            </w:r>
          </w:p>
        </w:tc>
        <w:tc>
          <w:tcPr>
            <w:tcW w:w="1603" w:type="dxa"/>
          </w:tcPr>
          <w:p w14:paraId="4F499F8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5678FC6A"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1366B9CC" w14:textId="77777777" w:rsidTr="001A6EEB">
        <w:tc>
          <w:tcPr>
            <w:tcW w:w="2553" w:type="dxa"/>
          </w:tcPr>
          <w:p w14:paraId="77DD5D90"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Alytaus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025B611E"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2017-10-16</w:t>
            </w:r>
          </w:p>
        </w:tc>
        <w:tc>
          <w:tcPr>
            <w:tcW w:w="1603" w:type="dxa"/>
          </w:tcPr>
          <w:p w14:paraId="06A95C7F"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2A4E282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1D539272" w14:textId="77777777" w:rsidTr="001A6EEB">
        <w:tc>
          <w:tcPr>
            <w:tcW w:w="2553" w:type="dxa"/>
          </w:tcPr>
          <w:p w14:paraId="66F291B3"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Šiaulių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02CC6645"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2017-10-23</w:t>
            </w:r>
          </w:p>
        </w:tc>
        <w:tc>
          <w:tcPr>
            <w:tcW w:w="1603" w:type="dxa"/>
          </w:tcPr>
          <w:p w14:paraId="767C25F4"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13C8E706"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34C93B52" w14:textId="77777777" w:rsidTr="001A6EEB">
        <w:tc>
          <w:tcPr>
            <w:tcW w:w="2553" w:type="dxa"/>
          </w:tcPr>
          <w:p w14:paraId="2A25DAE9"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Telšių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regiono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094BD8AA"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2017-09-19</w:t>
            </w:r>
          </w:p>
        </w:tc>
        <w:tc>
          <w:tcPr>
            <w:tcW w:w="1603" w:type="dxa"/>
          </w:tcPr>
          <w:p w14:paraId="3DC3B83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187DFFC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r w:rsidR="00213688" w:rsidRPr="003B2350" w14:paraId="337824E0" w14:textId="77777777" w:rsidTr="001A6EEB">
        <w:tc>
          <w:tcPr>
            <w:tcW w:w="2553" w:type="dxa"/>
          </w:tcPr>
          <w:p w14:paraId="26F59913" w14:textId="77777777" w:rsidR="00213688" w:rsidRPr="003B2350" w:rsidRDefault="00213688" w:rsidP="00213688">
            <w:pPr>
              <w:jc w:val="both"/>
              <w:rPr>
                <w:rFonts w:ascii="Times New Roman" w:eastAsia="Calibri" w:hAnsi="Times New Roman" w:cs="Times New Roman"/>
                <w:sz w:val="24"/>
                <w:szCs w:val="24"/>
                <w:lang w:val="en-US"/>
              </w:rPr>
            </w:pPr>
            <w:r w:rsidRPr="003B2350">
              <w:rPr>
                <w:rFonts w:ascii="Times New Roman" w:eastAsia="Calibri" w:hAnsi="Times New Roman" w:cs="Times New Roman"/>
                <w:sz w:val="24"/>
                <w:szCs w:val="24"/>
                <w:lang w:val="en-US"/>
              </w:rPr>
              <w:t>UAB „</w:t>
            </w:r>
            <w:proofErr w:type="spellStart"/>
            <w:r w:rsidRPr="003B2350">
              <w:rPr>
                <w:rFonts w:ascii="Times New Roman" w:eastAsia="Calibri" w:hAnsi="Times New Roman" w:cs="Times New Roman"/>
                <w:sz w:val="24"/>
                <w:szCs w:val="24"/>
                <w:lang w:val="en-US"/>
              </w:rPr>
              <w:t>Vilniaus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apskrities</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atliekų</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tvarkymo</w:t>
            </w:r>
            <w:proofErr w:type="spellEnd"/>
            <w:r w:rsidRPr="003B2350">
              <w:rPr>
                <w:rFonts w:ascii="Times New Roman" w:eastAsia="Calibri" w:hAnsi="Times New Roman" w:cs="Times New Roman"/>
                <w:sz w:val="24"/>
                <w:szCs w:val="24"/>
                <w:lang w:val="en-US"/>
              </w:rPr>
              <w:t xml:space="preserve"> </w:t>
            </w:r>
            <w:proofErr w:type="spellStart"/>
            <w:r w:rsidRPr="003B2350">
              <w:rPr>
                <w:rFonts w:ascii="Times New Roman" w:eastAsia="Calibri" w:hAnsi="Times New Roman" w:cs="Times New Roman"/>
                <w:sz w:val="24"/>
                <w:szCs w:val="24"/>
                <w:lang w:val="en-US"/>
              </w:rPr>
              <w:t>centras</w:t>
            </w:r>
            <w:proofErr w:type="spellEnd"/>
            <w:r w:rsidRPr="003B2350">
              <w:rPr>
                <w:rFonts w:ascii="Times New Roman" w:eastAsia="Calibri" w:hAnsi="Times New Roman" w:cs="Times New Roman"/>
                <w:sz w:val="24"/>
                <w:szCs w:val="24"/>
                <w:lang w:val="en-US"/>
              </w:rPr>
              <w:t>“</w:t>
            </w:r>
          </w:p>
        </w:tc>
        <w:tc>
          <w:tcPr>
            <w:tcW w:w="1608" w:type="dxa"/>
          </w:tcPr>
          <w:p w14:paraId="36FE310A"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2017-12-18</w:t>
            </w:r>
          </w:p>
        </w:tc>
        <w:tc>
          <w:tcPr>
            <w:tcW w:w="1603" w:type="dxa"/>
          </w:tcPr>
          <w:p w14:paraId="50AC1CE1"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2018-12-31</w:t>
            </w:r>
          </w:p>
        </w:tc>
        <w:tc>
          <w:tcPr>
            <w:tcW w:w="4295" w:type="dxa"/>
          </w:tcPr>
          <w:p w14:paraId="75DCD22E" w14:textId="77777777" w:rsidR="00213688" w:rsidRPr="003B2350" w:rsidRDefault="00213688" w:rsidP="00213688">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Apmokestinamųjų gaminių atliekų surinkimas bei visuomenės informavimas ir švietimas apmokestinamųjų gaminių atliekų tvarkymo klausimais</w:t>
            </w:r>
          </w:p>
        </w:tc>
      </w:tr>
    </w:tbl>
    <w:p w14:paraId="2405FE5E" w14:textId="77777777" w:rsidR="006B5FFA" w:rsidRPr="003B2350" w:rsidRDefault="006B5FFA" w:rsidP="00F314DE">
      <w:pPr>
        <w:spacing w:after="0" w:line="240" w:lineRule="auto"/>
        <w:ind w:left="7920"/>
        <w:jc w:val="both"/>
        <w:rPr>
          <w:rFonts w:ascii="Times New Roman" w:hAnsi="Times New Roman" w:cs="Times New Roman"/>
          <w:sz w:val="24"/>
          <w:szCs w:val="24"/>
        </w:rPr>
      </w:pPr>
    </w:p>
    <w:p w14:paraId="18E93174" w14:textId="77777777" w:rsidR="006B5FFA" w:rsidRPr="003B2350" w:rsidRDefault="006B5FFA" w:rsidP="00F314DE">
      <w:pPr>
        <w:spacing w:after="0" w:line="240" w:lineRule="auto"/>
        <w:jc w:val="both"/>
        <w:rPr>
          <w:rFonts w:ascii="Times New Roman" w:hAnsi="Times New Roman" w:cs="Times New Roman"/>
          <w:sz w:val="24"/>
          <w:szCs w:val="24"/>
        </w:rPr>
      </w:pPr>
    </w:p>
    <w:p w14:paraId="451AF08E" w14:textId="6D784D6D" w:rsidR="006B5FFA" w:rsidRPr="003B2350"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lastRenderedPageBreak/>
        <w:t>Preliminarus 2018m. I</w:t>
      </w:r>
      <w:r w:rsidR="009E3F04" w:rsidRPr="003B2350">
        <w:rPr>
          <w:rFonts w:ascii="Times New Roman" w:hAnsi="Times New Roman" w:cs="Times New Roman"/>
          <w:sz w:val="24"/>
          <w:szCs w:val="24"/>
        </w:rPr>
        <w:t>I</w:t>
      </w:r>
      <w:r w:rsidR="00533625" w:rsidRPr="003B2350">
        <w:rPr>
          <w:rFonts w:ascii="Times New Roman" w:hAnsi="Times New Roman" w:cs="Times New Roman"/>
          <w:sz w:val="24"/>
          <w:szCs w:val="24"/>
        </w:rPr>
        <w:t>Il</w:t>
      </w:r>
      <w:r w:rsidRPr="003B2350">
        <w:rPr>
          <w:rFonts w:ascii="Times New Roman" w:hAnsi="Times New Roman" w:cs="Times New Roman"/>
          <w:sz w:val="24"/>
          <w:szCs w:val="24"/>
        </w:rPr>
        <w:t xml:space="preserve"> ketvirtį Asociacijos steigėjų, dalyvių ir pavedimo davėjų rinkai tiektas apmokestinamųjų gaminių kiekis pateiktas Lentelėje Nr.</w:t>
      </w:r>
      <w:r w:rsidR="00EA7BF3" w:rsidRPr="003B2350">
        <w:rPr>
          <w:rFonts w:ascii="Times New Roman" w:hAnsi="Times New Roman" w:cs="Times New Roman"/>
          <w:sz w:val="24"/>
          <w:szCs w:val="24"/>
        </w:rPr>
        <w:t xml:space="preserve"> </w:t>
      </w:r>
      <w:r w:rsidRPr="003B2350">
        <w:rPr>
          <w:rFonts w:ascii="Times New Roman" w:hAnsi="Times New Roman" w:cs="Times New Roman"/>
          <w:sz w:val="24"/>
          <w:szCs w:val="24"/>
        </w:rPr>
        <w:t xml:space="preserve">4        </w:t>
      </w:r>
    </w:p>
    <w:p w14:paraId="358B4104" w14:textId="77777777" w:rsidR="006B5FFA" w:rsidRPr="003B2350" w:rsidRDefault="006B5FFA" w:rsidP="00F314DE">
      <w:pPr>
        <w:pStyle w:val="ListParagraph"/>
        <w:spacing w:after="0" w:line="240" w:lineRule="auto"/>
        <w:ind w:left="360"/>
        <w:jc w:val="both"/>
        <w:rPr>
          <w:rFonts w:ascii="Times New Roman" w:hAnsi="Times New Roman" w:cs="Times New Roman"/>
          <w:sz w:val="24"/>
          <w:szCs w:val="24"/>
        </w:rPr>
      </w:pPr>
    </w:p>
    <w:p w14:paraId="3A4A1098" w14:textId="260B9DA7" w:rsidR="006B5FFA" w:rsidRPr="003B2350" w:rsidRDefault="006B5FFA" w:rsidP="00374804">
      <w:pPr>
        <w:spacing w:after="0" w:line="240" w:lineRule="auto"/>
        <w:ind w:left="7920"/>
        <w:jc w:val="right"/>
        <w:rPr>
          <w:rFonts w:ascii="Times New Roman" w:hAnsi="Times New Roman" w:cs="Times New Roman"/>
          <w:sz w:val="24"/>
          <w:szCs w:val="24"/>
        </w:rPr>
      </w:pPr>
      <w:r w:rsidRPr="003B2350">
        <w:rPr>
          <w:rFonts w:ascii="Times New Roman" w:hAnsi="Times New Roman" w:cs="Times New Roman"/>
          <w:sz w:val="24"/>
          <w:szCs w:val="24"/>
        </w:rPr>
        <w:t xml:space="preserve">   Lentelė Nr.</w:t>
      </w:r>
      <w:r w:rsidR="00EA7BF3" w:rsidRPr="003B2350">
        <w:rPr>
          <w:rFonts w:ascii="Times New Roman" w:hAnsi="Times New Roman" w:cs="Times New Roman"/>
          <w:sz w:val="24"/>
          <w:szCs w:val="24"/>
        </w:rPr>
        <w:t xml:space="preserve"> </w:t>
      </w:r>
      <w:r w:rsidRPr="003B2350">
        <w:rPr>
          <w:rFonts w:ascii="Times New Roman" w:hAnsi="Times New Roman" w:cs="Times New Roman"/>
          <w:sz w:val="24"/>
          <w:szCs w:val="24"/>
        </w:rPr>
        <w:t>4</w:t>
      </w:r>
    </w:p>
    <w:p w14:paraId="3E88F7F0" w14:textId="77777777" w:rsidR="00EA7BF3" w:rsidRPr="003B2350" w:rsidRDefault="00EA7BF3" w:rsidP="00374804">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EA7BF3" w:rsidRPr="003B2350" w14:paraId="2B5EFE6E" w14:textId="546D68B7" w:rsidTr="00A16599">
        <w:tc>
          <w:tcPr>
            <w:tcW w:w="7087" w:type="dxa"/>
          </w:tcPr>
          <w:p w14:paraId="408B616A" w14:textId="5B1247D1" w:rsidR="00EA7BF3" w:rsidRPr="003B2350" w:rsidRDefault="00EA7BF3" w:rsidP="00374804">
            <w:pPr>
              <w:jc w:val="both"/>
              <w:rPr>
                <w:rFonts w:ascii="Times New Roman" w:hAnsi="Times New Roman" w:cs="Times New Roman"/>
                <w:sz w:val="24"/>
                <w:szCs w:val="24"/>
              </w:rPr>
            </w:pPr>
            <w:r w:rsidRPr="003B2350">
              <w:rPr>
                <w:rFonts w:ascii="Times New Roman" w:hAnsi="Times New Roman" w:cs="Times New Roman"/>
                <w:sz w:val="24"/>
                <w:szCs w:val="24"/>
              </w:rPr>
              <w:t>Padangos, sveriančios daugiau kaip 3 kg:</w:t>
            </w:r>
          </w:p>
        </w:tc>
        <w:tc>
          <w:tcPr>
            <w:tcW w:w="2126" w:type="dxa"/>
          </w:tcPr>
          <w:p w14:paraId="04571EE2" w14:textId="77777777" w:rsidR="00EA7BF3" w:rsidRPr="003B2350" w:rsidRDefault="00EA7BF3" w:rsidP="00A16599">
            <w:pPr>
              <w:ind w:right="2730"/>
              <w:jc w:val="center"/>
              <w:rPr>
                <w:rFonts w:ascii="Times New Roman" w:hAnsi="Times New Roman" w:cs="Times New Roman"/>
                <w:sz w:val="24"/>
                <w:szCs w:val="24"/>
              </w:rPr>
            </w:pPr>
          </w:p>
        </w:tc>
      </w:tr>
      <w:tr w:rsidR="00EA7BF3" w:rsidRPr="003B2350" w14:paraId="238D6E60" w14:textId="59C8121D" w:rsidTr="00A16599">
        <w:tc>
          <w:tcPr>
            <w:tcW w:w="7087" w:type="dxa"/>
          </w:tcPr>
          <w:p w14:paraId="76537BF4" w14:textId="498842F0" w:rsidR="00EA7BF3" w:rsidRPr="003B2350" w:rsidRDefault="00EA7BF3" w:rsidP="00EA7BF3">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Naujos</w:t>
            </w:r>
          </w:p>
        </w:tc>
        <w:tc>
          <w:tcPr>
            <w:tcW w:w="2126" w:type="dxa"/>
          </w:tcPr>
          <w:p w14:paraId="7FB8BF17" w14:textId="42B9C913" w:rsidR="00EA7BF3" w:rsidRPr="003B2350" w:rsidRDefault="002B4634" w:rsidP="00A16599">
            <w:pPr>
              <w:jc w:val="center"/>
              <w:rPr>
                <w:rFonts w:ascii="Times New Roman" w:hAnsi="Times New Roman" w:cs="Times New Roman"/>
                <w:sz w:val="24"/>
                <w:szCs w:val="24"/>
              </w:rPr>
            </w:pPr>
            <w:r>
              <w:rPr>
                <w:rFonts w:ascii="Times New Roman" w:hAnsi="Times New Roman" w:cs="Times New Roman"/>
                <w:sz w:val="24"/>
                <w:szCs w:val="24"/>
              </w:rPr>
              <w:t>228,</w:t>
            </w:r>
            <w:r w:rsidR="00533625" w:rsidRPr="003B2350">
              <w:rPr>
                <w:rFonts w:ascii="Times New Roman" w:hAnsi="Times New Roman" w:cs="Times New Roman"/>
                <w:sz w:val="24"/>
                <w:szCs w:val="24"/>
              </w:rPr>
              <w:t>772</w:t>
            </w:r>
            <w:r>
              <w:rPr>
                <w:rFonts w:ascii="Times New Roman" w:hAnsi="Times New Roman" w:cs="Times New Roman"/>
                <w:sz w:val="24"/>
                <w:szCs w:val="24"/>
              </w:rPr>
              <w:t>988</w:t>
            </w:r>
            <w:r w:rsidR="00213688" w:rsidRPr="003B2350">
              <w:rPr>
                <w:rFonts w:ascii="Times New Roman" w:hAnsi="Times New Roman" w:cs="Times New Roman"/>
                <w:sz w:val="24"/>
                <w:szCs w:val="24"/>
              </w:rPr>
              <w:t xml:space="preserve"> t.</w:t>
            </w:r>
          </w:p>
        </w:tc>
      </w:tr>
      <w:tr w:rsidR="00EA7BF3" w:rsidRPr="003B2350" w14:paraId="015164A6" w14:textId="6D87D003" w:rsidTr="00A16599">
        <w:tc>
          <w:tcPr>
            <w:tcW w:w="7087" w:type="dxa"/>
          </w:tcPr>
          <w:p w14:paraId="03D02861" w14:textId="18A2669B" w:rsidR="00EA7BF3" w:rsidRPr="003B2350" w:rsidRDefault="00EA7BF3" w:rsidP="00EA7BF3">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Restauruotos</w:t>
            </w:r>
          </w:p>
        </w:tc>
        <w:tc>
          <w:tcPr>
            <w:tcW w:w="2126" w:type="dxa"/>
          </w:tcPr>
          <w:p w14:paraId="0E43EA45" w14:textId="6C63B93D" w:rsidR="00EA7BF3" w:rsidRPr="003B2350" w:rsidRDefault="00F936D6" w:rsidP="00A16599">
            <w:pPr>
              <w:jc w:val="center"/>
              <w:rPr>
                <w:rFonts w:ascii="Times New Roman" w:hAnsi="Times New Roman" w:cs="Times New Roman"/>
                <w:sz w:val="24"/>
                <w:szCs w:val="24"/>
              </w:rPr>
            </w:pPr>
            <w:r w:rsidRPr="003B2350">
              <w:rPr>
                <w:rFonts w:ascii="Times New Roman" w:hAnsi="Times New Roman" w:cs="Times New Roman"/>
                <w:sz w:val="24"/>
                <w:szCs w:val="24"/>
              </w:rPr>
              <w:t>0,0407</w:t>
            </w:r>
            <w:r w:rsidR="002B4634">
              <w:rPr>
                <w:rFonts w:ascii="Times New Roman" w:hAnsi="Times New Roman" w:cs="Times New Roman"/>
                <w:sz w:val="24"/>
                <w:szCs w:val="24"/>
              </w:rPr>
              <w:t>50</w:t>
            </w:r>
            <w:r w:rsidR="00A16599" w:rsidRPr="003B2350">
              <w:rPr>
                <w:rFonts w:ascii="Times New Roman" w:hAnsi="Times New Roman" w:cs="Times New Roman"/>
                <w:sz w:val="24"/>
                <w:szCs w:val="24"/>
              </w:rPr>
              <w:t xml:space="preserve"> t.</w:t>
            </w:r>
          </w:p>
        </w:tc>
      </w:tr>
      <w:tr w:rsidR="00EA7BF3" w:rsidRPr="003B2350" w14:paraId="329B46D6" w14:textId="5E7F1130" w:rsidTr="00A16599">
        <w:tc>
          <w:tcPr>
            <w:tcW w:w="7087" w:type="dxa"/>
          </w:tcPr>
          <w:p w14:paraId="2A8EF532" w14:textId="49416B5D" w:rsidR="00EA7BF3" w:rsidRPr="003B2350" w:rsidRDefault="00EA7BF3" w:rsidP="00EA7BF3">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Naudotos</w:t>
            </w:r>
          </w:p>
        </w:tc>
        <w:tc>
          <w:tcPr>
            <w:tcW w:w="2126" w:type="dxa"/>
          </w:tcPr>
          <w:p w14:paraId="4BC33A26" w14:textId="48C6431C" w:rsidR="00EA7BF3" w:rsidRPr="003B2350" w:rsidRDefault="00F936D6" w:rsidP="00A16599">
            <w:pPr>
              <w:jc w:val="center"/>
              <w:rPr>
                <w:rFonts w:ascii="Times New Roman" w:hAnsi="Times New Roman" w:cs="Times New Roman"/>
                <w:sz w:val="24"/>
                <w:szCs w:val="24"/>
              </w:rPr>
            </w:pPr>
            <w:r w:rsidRPr="003B2350">
              <w:rPr>
                <w:rFonts w:ascii="Times New Roman" w:hAnsi="Times New Roman" w:cs="Times New Roman"/>
                <w:sz w:val="24"/>
                <w:szCs w:val="24"/>
              </w:rPr>
              <w:t>0,6700</w:t>
            </w:r>
            <w:r w:rsidR="002B4634">
              <w:rPr>
                <w:rFonts w:ascii="Times New Roman" w:hAnsi="Times New Roman" w:cs="Times New Roman"/>
                <w:sz w:val="24"/>
                <w:szCs w:val="24"/>
              </w:rPr>
              <w:t>00</w:t>
            </w:r>
            <w:r w:rsidR="00A16599" w:rsidRPr="003B2350">
              <w:rPr>
                <w:rFonts w:ascii="Times New Roman" w:hAnsi="Times New Roman" w:cs="Times New Roman"/>
                <w:sz w:val="24"/>
                <w:szCs w:val="24"/>
              </w:rPr>
              <w:t xml:space="preserve"> t.</w:t>
            </w:r>
          </w:p>
        </w:tc>
      </w:tr>
      <w:tr w:rsidR="00EA7BF3" w:rsidRPr="003B2350" w14:paraId="2A6F1398" w14:textId="1B9AAA3C" w:rsidTr="00A16599">
        <w:trPr>
          <w:trHeight w:val="276"/>
        </w:trPr>
        <w:tc>
          <w:tcPr>
            <w:tcW w:w="7087" w:type="dxa"/>
          </w:tcPr>
          <w:p w14:paraId="09F952EB" w14:textId="5F99EA37"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rPr>
              <w:t>Baterijos (galvaniniai elementai)</w:t>
            </w:r>
          </w:p>
        </w:tc>
        <w:tc>
          <w:tcPr>
            <w:tcW w:w="2126" w:type="dxa"/>
          </w:tcPr>
          <w:p w14:paraId="17817EE4" w14:textId="761E3089" w:rsidR="00EA7BF3" w:rsidRPr="003B2350" w:rsidRDefault="00F936D6" w:rsidP="00A16599">
            <w:pPr>
              <w:jc w:val="center"/>
              <w:rPr>
                <w:rFonts w:ascii="Times New Roman" w:hAnsi="Times New Roman" w:cs="Times New Roman"/>
                <w:sz w:val="24"/>
                <w:szCs w:val="24"/>
              </w:rPr>
            </w:pPr>
            <w:r w:rsidRPr="003B2350">
              <w:rPr>
                <w:rFonts w:ascii="Times New Roman" w:hAnsi="Times New Roman" w:cs="Times New Roman"/>
                <w:sz w:val="24"/>
                <w:szCs w:val="24"/>
              </w:rPr>
              <w:t>0,023684</w:t>
            </w:r>
            <w:r w:rsidR="00A16599" w:rsidRPr="003B2350">
              <w:rPr>
                <w:rFonts w:ascii="Times New Roman" w:hAnsi="Times New Roman" w:cs="Times New Roman"/>
                <w:sz w:val="24"/>
                <w:szCs w:val="24"/>
              </w:rPr>
              <w:t xml:space="preserve"> t.</w:t>
            </w:r>
          </w:p>
        </w:tc>
      </w:tr>
      <w:tr w:rsidR="00EA7BF3" w:rsidRPr="003B2350" w14:paraId="43B60D46" w14:textId="5DEDA20E" w:rsidTr="00A16599">
        <w:trPr>
          <w:trHeight w:val="276"/>
        </w:trPr>
        <w:tc>
          <w:tcPr>
            <w:tcW w:w="7087" w:type="dxa"/>
            <w:vAlign w:val="center"/>
          </w:tcPr>
          <w:p w14:paraId="024F8178" w14:textId="5FC3BE44"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lang w:val="lv-LV"/>
              </w:rPr>
              <w:t>Į prietaisus įmontuotos baterijos (galvaniniai elementai)</w:t>
            </w:r>
          </w:p>
        </w:tc>
        <w:tc>
          <w:tcPr>
            <w:tcW w:w="2126" w:type="dxa"/>
          </w:tcPr>
          <w:p w14:paraId="006ED9E4" w14:textId="073FE35D" w:rsidR="00EA7BF3" w:rsidRPr="003B2350" w:rsidRDefault="00213688" w:rsidP="00F936D6">
            <w:pPr>
              <w:jc w:val="center"/>
              <w:rPr>
                <w:rFonts w:ascii="Times New Roman" w:hAnsi="Times New Roman" w:cs="Times New Roman"/>
                <w:sz w:val="24"/>
                <w:szCs w:val="24"/>
                <w:lang w:val="lv-LV"/>
              </w:rPr>
            </w:pPr>
            <w:r w:rsidRPr="003B2350">
              <w:rPr>
                <w:rFonts w:ascii="Times New Roman" w:hAnsi="Times New Roman" w:cs="Times New Roman"/>
                <w:sz w:val="24"/>
                <w:szCs w:val="24"/>
              </w:rPr>
              <w:t>0</w:t>
            </w:r>
            <w:r w:rsidR="00F936D6" w:rsidRPr="003B2350">
              <w:rPr>
                <w:rFonts w:ascii="Times New Roman" w:hAnsi="Times New Roman" w:cs="Times New Roman"/>
                <w:sz w:val="24"/>
                <w:szCs w:val="24"/>
              </w:rPr>
              <w:t>,003047</w:t>
            </w:r>
            <w:r w:rsidR="00A16599" w:rsidRPr="003B2350">
              <w:rPr>
                <w:rFonts w:ascii="Times New Roman" w:hAnsi="Times New Roman" w:cs="Times New Roman"/>
                <w:sz w:val="24"/>
                <w:szCs w:val="24"/>
              </w:rPr>
              <w:t xml:space="preserve"> t.</w:t>
            </w:r>
          </w:p>
        </w:tc>
      </w:tr>
      <w:tr w:rsidR="00EA7BF3" w:rsidRPr="003B2350" w14:paraId="0D63EB90" w14:textId="37A9BB66" w:rsidTr="00A16599">
        <w:tc>
          <w:tcPr>
            <w:tcW w:w="7087" w:type="dxa"/>
          </w:tcPr>
          <w:p w14:paraId="3A28210E" w14:textId="7E1921D7"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lang w:val="lv-LV"/>
              </w:rPr>
              <w:t>Automobiliams skirti akumuliatoriai</w:t>
            </w:r>
          </w:p>
        </w:tc>
        <w:tc>
          <w:tcPr>
            <w:tcW w:w="2126" w:type="dxa"/>
          </w:tcPr>
          <w:p w14:paraId="0586FB0C" w14:textId="3DEE147F" w:rsidR="00EA7BF3" w:rsidRPr="003B2350" w:rsidRDefault="00F936D6"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rPr>
              <w:t>323,789276</w:t>
            </w:r>
            <w:r w:rsidR="00A16599" w:rsidRPr="003B2350">
              <w:rPr>
                <w:rFonts w:ascii="Times New Roman" w:hAnsi="Times New Roman" w:cs="Times New Roman"/>
                <w:sz w:val="24"/>
                <w:szCs w:val="24"/>
              </w:rPr>
              <w:t xml:space="preserve"> t.</w:t>
            </w:r>
          </w:p>
        </w:tc>
      </w:tr>
      <w:tr w:rsidR="00EA7BF3" w:rsidRPr="003B2350" w14:paraId="2B582AE7" w14:textId="2659A2C6" w:rsidTr="00A16599">
        <w:tc>
          <w:tcPr>
            <w:tcW w:w="7087" w:type="dxa"/>
          </w:tcPr>
          <w:p w14:paraId="20FD60A7" w14:textId="4820E65A" w:rsidR="00EA7BF3" w:rsidRPr="003B2350" w:rsidRDefault="00EA7BF3" w:rsidP="00EA7BF3">
            <w:pPr>
              <w:jc w:val="both"/>
              <w:rPr>
                <w:rFonts w:ascii="Times New Roman" w:hAnsi="Times New Roman" w:cs="Times New Roman"/>
                <w:sz w:val="24"/>
                <w:szCs w:val="24"/>
                <w:lang w:val="lv-LV"/>
              </w:rPr>
            </w:pPr>
            <w:r w:rsidRPr="003B2350">
              <w:rPr>
                <w:rFonts w:ascii="Times New Roman" w:hAnsi="Times New Roman" w:cs="Times New Roman"/>
                <w:sz w:val="24"/>
                <w:szCs w:val="24"/>
              </w:rPr>
              <w:t>Pramoniniai akumuliatoriai</w:t>
            </w:r>
          </w:p>
        </w:tc>
        <w:tc>
          <w:tcPr>
            <w:tcW w:w="2126" w:type="dxa"/>
          </w:tcPr>
          <w:p w14:paraId="57C64E3C" w14:textId="2ED423B2" w:rsidR="00EA7BF3" w:rsidRPr="003B2350" w:rsidRDefault="00F936D6" w:rsidP="00A16599">
            <w:pPr>
              <w:jc w:val="center"/>
              <w:rPr>
                <w:rFonts w:ascii="Times New Roman" w:hAnsi="Times New Roman" w:cs="Times New Roman"/>
                <w:sz w:val="24"/>
                <w:szCs w:val="24"/>
              </w:rPr>
            </w:pPr>
            <w:r w:rsidRPr="003B2350">
              <w:rPr>
                <w:rFonts w:ascii="Times New Roman" w:hAnsi="Times New Roman" w:cs="Times New Roman"/>
                <w:sz w:val="24"/>
                <w:szCs w:val="24"/>
              </w:rPr>
              <w:t>20,685380</w:t>
            </w:r>
            <w:r w:rsidR="00A16599" w:rsidRPr="003B2350">
              <w:rPr>
                <w:rFonts w:ascii="Times New Roman" w:hAnsi="Times New Roman" w:cs="Times New Roman"/>
                <w:sz w:val="24"/>
                <w:szCs w:val="24"/>
              </w:rPr>
              <w:t xml:space="preserve"> t.</w:t>
            </w:r>
          </w:p>
        </w:tc>
      </w:tr>
      <w:tr w:rsidR="00EA7BF3" w:rsidRPr="003B2350" w14:paraId="119EA4EB" w14:textId="6DB4387F" w:rsidTr="00A16599">
        <w:tc>
          <w:tcPr>
            <w:tcW w:w="7087" w:type="dxa"/>
          </w:tcPr>
          <w:p w14:paraId="43A3986D" w14:textId="616994D5"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lang w:val="lv-LV"/>
              </w:rPr>
              <w:t>Įmontuoti pramoniniai  akumuliatoriai</w:t>
            </w:r>
          </w:p>
        </w:tc>
        <w:tc>
          <w:tcPr>
            <w:tcW w:w="2126" w:type="dxa"/>
          </w:tcPr>
          <w:p w14:paraId="35E86523" w14:textId="54B18A91" w:rsidR="00EA7BF3" w:rsidRPr="003B2350" w:rsidRDefault="00F936D6"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rPr>
              <w:t>34,943450</w:t>
            </w:r>
            <w:r w:rsidR="00A16599" w:rsidRPr="003B2350">
              <w:rPr>
                <w:rFonts w:ascii="Times New Roman" w:hAnsi="Times New Roman" w:cs="Times New Roman"/>
                <w:sz w:val="24"/>
                <w:szCs w:val="24"/>
              </w:rPr>
              <w:t xml:space="preserve"> t.</w:t>
            </w:r>
          </w:p>
        </w:tc>
      </w:tr>
      <w:tr w:rsidR="00EA7BF3" w:rsidRPr="003B2350" w14:paraId="6305B808" w14:textId="2F7CB314" w:rsidTr="00A16599">
        <w:tc>
          <w:tcPr>
            <w:tcW w:w="7087" w:type="dxa"/>
          </w:tcPr>
          <w:p w14:paraId="7887FFBD" w14:textId="69DBEF75" w:rsidR="00EA7BF3" w:rsidRPr="003B2350" w:rsidRDefault="00EA7BF3" w:rsidP="00EA7BF3">
            <w:pPr>
              <w:jc w:val="both"/>
              <w:rPr>
                <w:rFonts w:ascii="Times New Roman" w:hAnsi="Times New Roman" w:cs="Times New Roman"/>
                <w:sz w:val="24"/>
                <w:szCs w:val="24"/>
                <w:lang w:val="lv-LV"/>
              </w:rPr>
            </w:pPr>
            <w:r w:rsidRPr="003B2350">
              <w:rPr>
                <w:rFonts w:ascii="Times New Roman" w:hAnsi="Times New Roman" w:cs="Times New Roman"/>
                <w:sz w:val="24"/>
                <w:szCs w:val="24"/>
              </w:rPr>
              <w:t>Nešiojami  akumuliatoriai</w:t>
            </w:r>
          </w:p>
        </w:tc>
        <w:tc>
          <w:tcPr>
            <w:tcW w:w="2126" w:type="dxa"/>
          </w:tcPr>
          <w:p w14:paraId="5DEEC50E" w14:textId="17919C79" w:rsidR="00EA7BF3" w:rsidRPr="003B2350" w:rsidRDefault="00F936D6" w:rsidP="00F936D6">
            <w:pPr>
              <w:jc w:val="center"/>
              <w:rPr>
                <w:rFonts w:ascii="Times New Roman" w:hAnsi="Times New Roman" w:cs="Times New Roman"/>
                <w:sz w:val="24"/>
                <w:szCs w:val="24"/>
              </w:rPr>
            </w:pPr>
            <w:r w:rsidRPr="003B2350">
              <w:rPr>
                <w:rFonts w:ascii="Times New Roman" w:hAnsi="Times New Roman" w:cs="Times New Roman"/>
                <w:sz w:val="24"/>
                <w:szCs w:val="24"/>
              </w:rPr>
              <w:t>0,003518</w:t>
            </w:r>
            <w:r w:rsidR="00A16599" w:rsidRPr="003B2350">
              <w:rPr>
                <w:rFonts w:ascii="Times New Roman" w:hAnsi="Times New Roman" w:cs="Times New Roman"/>
                <w:sz w:val="24"/>
                <w:szCs w:val="24"/>
              </w:rPr>
              <w:t xml:space="preserve"> t.</w:t>
            </w:r>
          </w:p>
        </w:tc>
      </w:tr>
      <w:tr w:rsidR="00EA7BF3" w:rsidRPr="003B2350" w14:paraId="0D79EF25" w14:textId="2C0A8C2B" w:rsidTr="00A16599">
        <w:tc>
          <w:tcPr>
            <w:tcW w:w="7087" w:type="dxa"/>
          </w:tcPr>
          <w:p w14:paraId="3437EA7F" w14:textId="4EA38959"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lang w:val="lv-LV"/>
              </w:rPr>
              <w:t>Įmontuoti nešiojami  akumuliatoriai</w:t>
            </w:r>
          </w:p>
        </w:tc>
        <w:tc>
          <w:tcPr>
            <w:tcW w:w="2126" w:type="dxa"/>
          </w:tcPr>
          <w:p w14:paraId="2BB01E8C" w14:textId="056688C0" w:rsidR="00EA7BF3" w:rsidRPr="003B2350" w:rsidRDefault="00EA7BF3" w:rsidP="00F936D6">
            <w:pPr>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0</w:t>
            </w:r>
            <w:r w:rsidR="00EB4631" w:rsidRPr="003B2350">
              <w:rPr>
                <w:rFonts w:ascii="Times New Roman" w:hAnsi="Times New Roman" w:cs="Times New Roman"/>
                <w:sz w:val="24"/>
                <w:szCs w:val="24"/>
                <w:lang w:val="lv-LV"/>
              </w:rPr>
              <w:t>,0000</w:t>
            </w:r>
            <w:r w:rsidR="00F936D6" w:rsidRPr="003B2350">
              <w:rPr>
                <w:rFonts w:ascii="Times New Roman" w:hAnsi="Times New Roman" w:cs="Times New Roman"/>
                <w:sz w:val="24"/>
                <w:szCs w:val="24"/>
                <w:lang w:val="lv-LV"/>
              </w:rPr>
              <w:t>00</w:t>
            </w:r>
            <w:r w:rsidR="00EB4631" w:rsidRPr="003B2350">
              <w:rPr>
                <w:rFonts w:ascii="Times New Roman" w:hAnsi="Times New Roman" w:cs="Times New Roman"/>
                <w:sz w:val="24"/>
                <w:szCs w:val="24"/>
                <w:lang w:val="lv-LV"/>
              </w:rPr>
              <w:t xml:space="preserve"> </w:t>
            </w:r>
            <w:r w:rsidR="00A16599" w:rsidRPr="003B2350">
              <w:rPr>
                <w:rFonts w:ascii="Times New Roman" w:hAnsi="Times New Roman" w:cs="Times New Roman"/>
                <w:sz w:val="24"/>
                <w:szCs w:val="24"/>
                <w:lang w:val="lv-LV"/>
              </w:rPr>
              <w:t>t.</w:t>
            </w:r>
          </w:p>
        </w:tc>
      </w:tr>
      <w:tr w:rsidR="00EA7BF3" w:rsidRPr="003B2350" w14:paraId="523A9939" w14:textId="1E909AEE" w:rsidTr="00A16599">
        <w:tc>
          <w:tcPr>
            <w:tcW w:w="7087" w:type="dxa"/>
            <w:vAlign w:val="center"/>
          </w:tcPr>
          <w:p w14:paraId="1089F727" w14:textId="72BE6D84"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lang w:val="lv-LV"/>
              </w:rPr>
              <w:t>Automobiliams skirti akumuliatoriai, įmontuoti į transporto priemones</w:t>
            </w:r>
          </w:p>
        </w:tc>
        <w:tc>
          <w:tcPr>
            <w:tcW w:w="2126" w:type="dxa"/>
          </w:tcPr>
          <w:p w14:paraId="2C946D89" w14:textId="731E0412" w:rsidR="00EA7BF3" w:rsidRPr="003B2350" w:rsidRDefault="009808F9"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rPr>
              <w:t>63,465190</w:t>
            </w:r>
            <w:r w:rsidR="00A16599" w:rsidRPr="003B2350">
              <w:rPr>
                <w:rFonts w:ascii="Times New Roman" w:hAnsi="Times New Roman" w:cs="Times New Roman"/>
                <w:sz w:val="24"/>
                <w:szCs w:val="24"/>
              </w:rPr>
              <w:t xml:space="preserve"> t.</w:t>
            </w:r>
          </w:p>
        </w:tc>
      </w:tr>
      <w:tr w:rsidR="00EA7BF3" w:rsidRPr="003B2350" w14:paraId="3E16B689" w14:textId="553AE8C6" w:rsidTr="00A16599">
        <w:trPr>
          <w:trHeight w:val="276"/>
        </w:trPr>
        <w:tc>
          <w:tcPr>
            <w:tcW w:w="7087" w:type="dxa"/>
          </w:tcPr>
          <w:p w14:paraId="17573F4B" w14:textId="19BFF36D"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rPr>
              <w:t>Vidaus degimo variklių  degalų arba tepalų filtrai</w:t>
            </w:r>
          </w:p>
        </w:tc>
        <w:tc>
          <w:tcPr>
            <w:tcW w:w="2126" w:type="dxa"/>
          </w:tcPr>
          <w:p w14:paraId="5000E31F" w14:textId="4553F5FC" w:rsidR="00EA7BF3" w:rsidRPr="003B2350" w:rsidRDefault="009808F9" w:rsidP="00A16599">
            <w:pPr>
              <w:jc w:val="center"/>
              <w:rPr>
                <w:rFonts w:ascii="Times New Roman" w:hAnsi="Times New Roman" w:cs="Times New Roman"/>
                <w:sz w:val="24"/>
                <w:szCs w:val="24"/>
              </w:rPr>
            </w:pPr>
            <w:r w:rsidRPr="003B2350">
              <w:rPr>
                <w:rFonts w:ascii="Times New Roman" w:hAnsi="Times New Roman" w:cs="Times New Roman"/>
                <w:sz w:val="24"/>
                <w:szCs w:val="24"/>
              </w:rPr>
              <w:t>52,023906</w:t>
            </w:r>
            <w:r w:rsidR="00A16599" w:rsidRPr="003B2350">
              <w:rPr>
                <w:rFonts w:ascii="Times New Roman" w:hAnsi="Times New Roman" w:cs="Times New Roman"/>
                <w:sz w:val="24"/>
                <w:szCs w:val="24"/>
              </w:rPr>
              <w:t xml:space="preserve"> t.</w:t>
            </w:r>
          </w:p>
        </w:tc>
      </w:tr>
      <w:tr w:rsidR="00EA7BF3" w:rsidRPr="003B2350" w14:paraId="1ADC6AF0" w14:textId="4D160B61" w:rsidTr="00A16599">
        <w:tc>
          <w:tcPr>
            <w:tcW w:w="7087" w:type="dxa"/>
          </w:tcPr>
          <w:p w14:paraId="21D5EBDC" w14:textId="2926A5D5"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rPr>
              <w:t>Vidaus degimo variklių oro įsiurbimo filtrai</w:t>
            </w:r>
          </w:p>
        </w:tc>
        <w:tc>
          <w:tcPr>
            <w:tcW w:w="2126" w:type="dxa"/>
          </w:tcPr>
          <w:p w14:paraId="61BF7063" w14:textId="0D59AF9C" w:rsidR="00EA7BF3" w:rsidRPr="003B2350" w:rsidRDefault="009808F9" w:rsidP="00A16599">
            <w:pPr>
              <w:jc w:val="center"/>
              <w:rPr>
                <w:rFonts w:ascii="Times New Roman" w:hAnsi="Times New Roman" w:cs="Times New Roman"/>
                <w:sz w:val="24"/>
                <w:szCs w:val="24"/>
              </w:rPr>
            </w:pPr>
            <w:r w:rsidRPr="003B2350">
              <w:rPr>
                <w:rFonts w:ascii="Times New Roman" w:hAnsi="Times New Roman" w:cs="Times New Roman"/>
                <w:sz w:val="24"/>
                <w:szCs w:val="24"/>
              </w:rPr>
              <w:t>32,896897</w:t>
            </w:r>
            <w:r w:rsidR="00A16599" w:rsidRPr="003B2350">
              <w:rPr>
                <w:rFonts w:ascii="Times New Roman" w:hAnsi="Times New Roman" w:cs="Times New Roman"/>
                <w:sz w:val="24"/>
                <w:szCs w:val="24"/>
              </w:rPr>
              <w:t xml:space="preserve"> t.</w:t>
            </w:r>
          </w:p>
        </w:tc>
      </w:tr>
      <w:tr w:rsidR="00EA7BF3" w:rsidRPr="003B2350" w14:paraId="1E26B591" w14:textId="0847723D" w:rsidTr="00A16599">
        <w:tc>
          <w:tcPr>
            <w:tcW w:w="7087" w:type="dxa"/>
          </w:tcPr>
          <w:p w14:paraId="751ABF38" w14:textId="2876683E" w:rsidR="00EA7BF3" w:rsidRPr="003B2350" w:rsidRDefault="00EA7BF3" w:rsidP="00EA7BF3">
            <w:pPr>
              <w:jc w:val="both"/>
              <w:rPr>
                <w:rFonts w:ascii="Times New Roman" w:hAnsi="Times New Roman" w:cs="Times New Roman"/>
                <w:sz w:val="24"/>
                <w:szCs w:val="24"/>
              </w:rPr>
            </w:pPr>
            <w:r w:rsidRPr="003B2350">
              <w:rPr>
                <w:rFonts w:ascii="Times New Roman" w:hAnsi="Times New Roman" w:cs="Times New Roman"/>
                <w:sz w:val="24"/>
                <w:szCs w:val="24"/>
              </w:rPr>
              <w:t>Automobilių hidrauliniai (tepaliniai) amortizatoriai</w:t>
            </w:r>
          </w:p>
        </w:tc>
        <w:tc>
          <w:tcPr>
            <w:tcW w:w="2126" w:type="dxa"/>
          </w:tcPr>
          <w:p w14:paraId="37F653B2" w14:textId="6809E81D" w:rsidR="00EA7BF3" w:rsidRPr="003B2350" w:rsidRDefault="009808F9" w:rsidP="00A16599">
            <w:pPr>
              <w:jc w:val="center"/>
              <w:rPr>
                <w:rFonts w:ascii="Times New Roman" w:hAnsi="Times New Roman" w:cs="Times New Roman"/>
                <w:sz w:val="24"/>
                <w:szCs w:val="24"/>
              </w:rPr>
            </w:pPr>
            <w:r w:rsidRPr="003B2350">
              <w:rPr>
                <w:rFonts w:ascii="Times New Roman" w:hAnsi="Times New Roman" w:cs="Times New Roman"/>
                <w:sz w:val="24"/>
                <w:szCs w:val="24"/>
              </w:rPr>
              <w:t>63,809934</w:t>
            </w:r>
            <w:r w:rsidR="00A16599" w:rsidRPr="003B2350">
              <w:rPr>
                <w:rFonts w:ascii="Times New Roman" w:hAnsi="Times New Roman" w:cs="Times New Roman"/>
                <w:sz w:val="24"/>
                <w:szCs w:val="24"/>
              </w:rPr>
              <w:t xml:space="preserve"> t.</w:t>
            </w:r>
          </w:p>
        </w:tc>
      </w:tr>
    </w:tbl>
    <w:p w14:paraId="54C78328" w14:textId="229E3EBE" w:rsidR="006B5FFA" w:rsidRPr="003B2350" w:rsidRDefault="006B5FFA" w:rsidP="00A16599">
      <w:pPr>
        <w:spacing w:after="0" w:line="240" w:lineRule="auto"/>
        <w:jc w:val="both"/>
        <w:rPr>
          <w:rFonts w:ascii="Times New Roman" w:hAnsi="Times New Roman" w:cs="Times New Roman"/>
          <w:sz w:val="24"/>
          <w:szCs w:val="24"/>
        </w:rPr>
      </w:pPr>
    </w:p>
    <w:p w14:paraId="04FF8028" w14:textId="77777777" w:rsidR="006B5FFA" w:rsidRPr="003B2350" w:rsidRDefault="006B5FFA" w:rsidP="00F314DE">
      <w:pPr>
        <w:pStyle w:val="ListParagraph"/>
        <w:spacing w:after="0" w:line="240" w:lineRule="auto"/>
        <w:ind w:left="360"/>
        <w:jc w:val="both"/>
        <w:rPr>
          <w:rFonts w:ascii="Times New Roman" w:hAnsi="Times New Roman" w:cs="Times New Roman"/>
          <w:sz w:val="24"/>
          <w:szCs w:val="24"/>
        </w:rPr>
      </w:pPr>
    </w:p>
    <w:p w14:paraId="58E44437" w14:textId="42E36810" w:rsidR="006B5FFA" w:rsidRPr="003B2350" w:rsidRDefault="006B5FFA" w:rsidP="00EA7BF3">
      <w:pPr>
        <w:pStyle w:val="ListParagraph"/>
        <w:numPr>
          <w:ilvl w:val="0"/>
          <w:numId w:val="16"/>
        </w:num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Preliminarus 2018m. </w:t>
      </w:r>
      <w:r w:rsidR="00822C9D" w:rsidRPr="003B2350">
        <w:rPr>
          <w:rFonts w:ascii="Times New Roman" w:hAnsi="Times New Roman" w:cs="Times New Roman"/>
          <w:sz w:val="24"/>
          <w:szCs w:val="24"/>
        </w:rPr>
        <w:t>I</w:t>
      </w:r>
      <w:r w:rsidRPr="003B2350">
        <w:rPr>
          <w:rFonts w:ascii="Times New Roman" w:hAnsi="Times New Roman" w:cs="Times New Roman"/>
          <w:sz w:val="24"/>
          <w:szCs w:val="24"/>
        </w:rPr>
        <w:t>I</w:t>
      </w:r>
      <w:r w:rsidR="00EB4631" w:rsidRPr="003B2350">
        <w:rPr>
          <w:rFonts w:ascii="Times New Roman" w:hAnsi="Times New Roman" w:cs="Times New Roman"/>
          <w:sz w:val="24"/>
          <w:szCs w:val="24"/>
        </w:rPr>
        <w:t>I</w:t>
      </w:r>
      <w:r w:rsidRPr="003B2350">
        <w:rPr>
          <w:rFonts w:ascii="Times New Roman" w:hAnsi="Times New Roman" w:cs="Times New Roman"/>
          <w:sz w:val="24"/>
          <w:szCs w:val="24"/>
        </w:rPr>
        <w:t xml:space="preserve"> ketvirtį Asociacijos surinktų ir</w:t>
      </w:r>
      <w:r w:rsidR="00A16599" w:rsidRPr="003B2350">
        <w:rPr>
          <w:rFonts w:ascii="Times New Roman" w:hAnsi="Times New Roman" w:cs="Times New Roman"/>
          <w:sz w:val="24"/>
          <w:szCs w:val="24"/>
        </w:rPr>
        <w:t xml:space="preserve"> </w:t>
      </w:r>
      <w:r w:rsidRPr="003B2350">
        <w:rPr>
          <w:rFonts w:ascii="Times New Roman" w:hAnsi="Times New Roman" w:cs="Times New Roman"/>
          <w:sz w:val="24"/>
          <w:szCs w:val="24"/>
        </w:rPr>
        <w:t xml:space="preserve">(ar) sutvarkytų apmokestinamųjų gaminių atliekų </w:t>
      </w:r>
      <w:r w:rsidR="00EA7BF3" w:rsidRPr="003B2350">
        <w:rPr>
          <w:rFonts w:ascii="Times New Roman" w:hAnsi="Times New Roman" w:cs="Times New Roman"/>
          <w:sz w:val="24"/>
          <w:szCs w:val="24"/>
        </w:rPr>
        <w:t xml:space="preserve">kiekis pateiktas Lentelėje Nr.5 </w:t>
      </w:r>
      <w:r w:rsidRPr="003B2350">
        <w:rPr>
          <w:rFonts w:ascii="Times New Roman" w:hAnsi="Times New Roman" w:cs="Times New Roman"/>
          <w:sz w:val="24"/>
          <w:szCs w:val="24"/>
        </w:rPr>
        <w:t>Apmokestinamųjų gaminių atliekos surinktos Asociacijos organizuojamoje apmokestinamųjų gaminių atliekų su</w:t>
      </w:r>
      <w:r w:rsidR="00A16599" w:rsidRPr="003B2350">
        <w:rPr>
          <w:rFonts w:ascii="Times New Roman" w:hAnsi="Times New Roman" w:cs="Times New Roman"/>
          <w:sz w:val="24"/>
          <w:szCs w:val="24"/>
        </w:rPr>
        <w:t>rinkimo sistemoje (</w:t>
      </w:r>
      <w:r w:rsidRPr="003B2350">
        <w:rPr>
          <w:rFonts w:ascii="Times New Roman" w:hAnsi="Times New Roman" w:cs="Times New Roman"/>
          <w:sz w:val="24"/>
          <w:szCs w:val="24"/>
        </w:rPr>
        <w:t>gaminių platinimo vietos, autoservisai, gyventojai ir pan.).</w:t>
      </w:r>
    </w:p>
    <w:p w14:paraId="6FE4FAD6" w14:textId="77777777" w:rsidR="00A16599" w:rsidRPr="003B2350" w:rsidRDefault="00A16599" w:rsidP="00A16599">
      <w:pPr>
        <w:spacing w:after="0" w:line="240" w:lineRule="auto"/>
        <w:rPr>
          <w:rFonts w:ascii="Times New Roman" w:hAnsi="Times New Roman" w:cs="Times New Roman"/>
          <w:sz w:val="24"/>
          <w:szCs w:val="24"/>
        </w:rPr>
      </w:pPr>
    </w:p>
    <w:p w14:paraId="464087C8" w14:textId="77777777" w:rsidR="00AC0A1B" w:rsidRPr="003B2350" w:rsidRDefault="00AC0A1B" w:rsidP="00A16599">
      <w:pPr>
        <w:spacing w:after="0" w:line="240" w:lineRule="auto"/>
        <w:jc w:val="right"/>
        <w:rPr>
          <w:rFonts w:ascii="Times New Roman" w:hAnsi="Times New Roman" w:cs="Times New Roman"/>
          <w:sz w:val="24"/>
          <w:szCs w:val="24"/>
        </w:rPr>
      </w:pPr>
    </w:p>
    <w:p w14:paraId="570FB3CF" w14:textId="77777777" w:rsidR="00AC0A1B" w:rsidRPr="003B2350" w:rsidRDefault="00AC0A1B" w:rsidP="00A16599">
      <w:pPr>
        <w:spacing w:after="0" w:line="240" w:lineRule="auto"/>
        <w:jc w:val="right"/>
        <w:rPr>
          <w:rFonts w:ascii="Times New Roman" w:hAnsi="Times New Roman" w:cs="Times New Roman"/>
          <w:sz w:val="24"/>
          <w:szCs w:val="24"/>
        </w:rPr>
      </w:pPr>
    </w:p>
    <w:p w14:paraId="22F809E3" w14:textId="2FDD4794" w:rsidR="006B5FFA" w:rsidRPr="003B2350" w:rsidRDefault="006B5FFA" w:rsidP="00A16599">
      <w:pPr>
        <w:spacing w:after="0" w:line="240" w:lineRule="auto"/>
        <w:jc w:val="right"/>
        <w:rPr>
          <w:rFonts w:ascii="Times New Roman" w:hAnsi="Times New Roman" w:cs="Times New Roman"/>
          <w:sz w:val="24"/>
          <w:szCs w:val="24"/>
        </w:rPr>
      </w:pPr>
      <w:r w:rsidRPr="003B2350">
        <w:rPr>
          <w:rFonts w:ascii="Times New Roman" w:hAnsi="Times New Roman" w:cs="Times New Roman"/>
          <w:sz w:val="24"/>
          <w:szCs w:val="24"/>
        </w:rPr>
        <w:t>Lentelė Nr.5</w:t>
      </w:r>
    </w:p>
    <w:p w14:paraId="67E0AAAE" w14:textId="77777777" w:rsidR="00A16599" w:rsidRPr="003B2350" w:rsidRDefault="00A16599" w:rsidP="00A16599">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A16599" w:rsidRPr="003B2350" w14:paraId="088A0172" w14:textId="77777777" w:rsidTr="00A16599">
        <w:tc>
          <w:tcPr>
            <w:tcW w:w="7087" w:type="dxa"/>
          </w:tcPr>
          <w:p w14:paraId="59E54369" w14:textId="77777777" w:rsidR="00A16599" w:rsidRPr="003B2350" w:rsidRDefault="00A16599" w:rsidP="00EB4631">
            <w:pPr>
              <w:jc w:val="both"/>
              <w:rPr>
                <w:rFonts w:ascii="Times New Roman" w:hAnsi="Times New Roman" w:cs="Times New Roman"/>
                <w:sz w:val="24"/>
                <w:szCs w:val="24"/>
              </w:rPr>
            </w:pPr>
            <w:r w:rsidRPr="003B2350">
              <w:rPr>
                <w:rFonts w:ascii="Times New Roman" w:hAnsi="Times New Roman" w:cs="Times New Roman"/>
                <w:sz w:val="24"/>
                <w:szCs w:val="24"/>
              </w:rPr>
              <w:t>Padangos, sveriančios daugiau kaip 3 kg:</w:t>
            </w:r>
          </w:p>
        </w:tc>
        <w:tc>
          <w:tcPr>
            <w:tcW w:w="2126" w:type="dxa"/>
          </w:tcPr>
          <w:p w14:paraId="4B57F620" w14:textId="77777777" w:rsidR="00A16599" w:rsidRPr="003B2350" w:rsidRDefault="00A16599" w:rsidP="00A16599">
            <w:pPr>
              <w:ind w:right="3155"/>
              <w:jc w:val="center"/>
              <w:rPr>
                <w:rFonts w:ascii="Times New Roman" w:hAnsi="Times New Roman" w:cs="Times New Roman"/>
                <w:sz w:val="24"/>
                <w:szCs w:val="24"/>
              </w:rPr>
            </w:pPr>
          </w:p>
        </w:tc>
      </w:tr>
      <w:tr w:rsidR="00A16599" w:rsidRPr="003B2350" w14:paraId="699CCF73" w14:textId="683F1B50" w:rsidTr="00A16599">
        <w:tc>
          <w:tcPr>
            <w:tcW w:w="7087" w:type="dxa"/>
          </w:tcPr>
          <w:p w14:paraId="31662165" w14:textId="77777777" w:rsidR="00A16599" w:rsidRPr="003B2350" w:rsidRDefault="00A16599" w:rsidP="00A16599">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Naujos</w:t>
            </w:r>
          </w:p>
        </w:tc>
        <w:tc>
          <w:tcPr>
            <w:tcW w:w="2126" w:type="dxa"/>
          </w:tcPr>
          <w:p w14:paraId="361BF543" w14:textId="48DDA0F4" w:rsidR="00A16599" w:rsidRPr="003B2350" w:rsidRDefault="00822C9D" w:rsidP="00A16599">
            <w:pPr>
              <w:jc w:val="center"/>
              <w:rPr>
                <w:rFonts w:ascii="Times New Roman" w:hAnsi="Times New Roman" w:cs="Times New Roman"/>
                <w:sz w:val="24"/>
                <w:szCs w:val="24"/>
              </w:rPr>
            </w:pPr>
            <w:r w:rsidRPr="003B2350">
              <w:rPr>
                <w:rFonts w:ascii="Times New Roman" w:hAnsi="Times New Roman" w:cs="Times New Roman"/>
                <w:sz w:val="24"/>
                <w:szCs w:val="24"/>
              </w:rPr>
              <w:t>183,018 t</w:t>
            </w:r>
            <w:r w:rsidR="00A16599" w:rsidRPr="003B2350">
              <w:rPr>
                <w:rFonts w:ascii="Times New Roman" w:hAnsi="Times New Roman" w:cs="Times New Roman"/>
                <w:sz w:val="24"/>
                <w:szCs w:val="24"/>
              </w:rPr>
              <w:t>.</w:t>
            </w:r>
          </w:p>
        </w:tc>
      </w:tr>
      <w:tr w:rsidR="00A16599" w:rsidRPr="003B2350" w14:paraId="49C0CAB2" w14:textId="77777777" w:rsidTr="00A16599">
        <w:tc>
          <w:tcPr>
            <w:tcW w:w="7087" w:type="dxa"/>
          </w:tcPr>
          <w:p w14:paraId="3FCF4CE3" w14:textId="77777777" w:rsidR="00A16599" w:rsidRPr="003B2350" w:rsidRDefault="00A16599" w:rsidP="00A16599">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Restauruotos</w:t>
            </w:r>
          </w:p>
        </w:tc>
        <w:tc>
          <w:tcPr>
            <w:tcW w:w="2126" w:type="dxa"/>
          </w:tcPr>
          <w:p w14:paraId="0EC57FB4" w14:textId="2CC8142A" w:rsidR="00A16599" w:rsidRPr="003B2350" w:rsidRDefault="00822C9D" w:rsidP="00A16599">
            <w:pPr>
              <w:jc w:val="center"/>
              <w:rPr>
                <w:rFonts w:ascii="Times New Roman" w:hAnsi="Times New Roman" w:cs="Times New Roman"/>
                <w:sz w:val="24"/>
                <w:szCs w:val="24"/>
                <w:lang w:val="en-US"/>
              </w:rPr>
            </w:pPr>
            <w:r w:rsidRPr="003B2350">
              <w:rPr>
                <w:rFonts w:ascii="Times New Roman" w:hAnsi="Times New Roman" w:cs="Times New Roman"/>
                <w:sz w:val="24"/>
                <w:szCs w:val="24"/>
              </w:rPr>
              <w:t>0,033</w:t>
            </w:r>
            <w:r w:rsidR="00EB4631" w:rsidRPr="003B2350">
              <w:rPr>
                <w:rFonts w:ascii="Times New Roman" w:hAnsi="Times New Roman" w:cs="Times New Roman"/>
                <w:sz w:val="24"/>
                <w:szCs w:val="24"/>
              </w:rPr>
              <w:t xml:space="preserve"> </w:t>
            </w:r>
            <w:r w:rsidR="00A16599" w:rsidRPr="003B2350">
              <w:rPr>
                <w:rFonts w:ascii="Times New Roman" w:hAnsi="Times New Roman" w:cs="Times New Roman"/>
                <w:sz w:val="24"/>
                <w:szCs w:val="24"/>
                <w:lang w:val="en-US"/>
              </w:rPr>
              <w:t xml:space="preserve"> t.</w:t>
            </w:r>
          </w:p>
        </w:tc>
      </w:tr>
      <w:tr w:rsidR="00A16599" w:rsidRPr="003B2350" w14:paraId="41BF1CF2" w14:textId="77777777" w:rsidTr="00A16599">
        <w:tc>
          <w:tcPr>
            <w:tcW w:w="7087" w:type="dxa"/>
          </w:tcPr>
          <w:p w14:paraId="042CF23F" w14:textId="77777777" w:rsidR="00A16599" w:rsidRPr="003B2350" w:rsidRDefault="00A16599" w:rsidP="00A16599">
            <w:pPr>
              <w:pStyle w:val="ListParagraph"/>
              <w:numPr>
                <w:ilvl w:val="0"/>
                <w:numId w:val="19"/>
              </w:numPr>
              <w:jc w:val="both"/>
              <w:rPr>
                <w:rFonts w:ascii="Times New Roman" w:hAnsi="Times New Roman" w:cs="Times New Roman"/>
                <w:sz w:val="24"/>
                <w:szCs w:val="24"/>
              </w:rPr>
            </w:pPr>
            <w:r w:rsidRPr="003B2350">
              <w:rPr>
                <w:rFonts w:ascii="Times New Roman" w:hAnsi="Times New Roman" w:cs="Times New Roman"/>
                <w:sz w:val="24"/>
                <w:szCs w:val="24"/>
              </w:rPr>
              <w:t>Naudotos</w:t>
            </w:r>
          </w:p>
        </w:tc>
        <w:tc>
          <w:tcPr>
            <w:tcW w:w="2126" w:type="dxa"/>
          </w:tcPr>
          <w:p w14:paraId="4B561DB9" w14:textId="0F489057" w:rsidR="00A16599" w:rsidRPr="003B2350" w:rsidRDefault="00A16599" w:rsidP="00A16599">
            <w:pPr>
              <w:jc w:val="center"/>
              <w:rPr>
                <w:rFonts w:ascii="Times New Roman" w:hAnsi="Times New Roman" w:cs="Times New Roman"/>
                <w:sz w:val="24"/>
                <w:szCs w:val="24"/>
              </w:rPr>
            </w:pPr>
            <w:r w:rsidRPr="003B2350">
              <w:rPr>
                <w:rFonts w:ascii="Times New Roman" w:hAnsi="Times New Roman" w:cs="Times New Roman"/>
                <w:sz w:val="24"/>
                <w:szCs w:val="24"/>
              </w:rPr>
              <w:t>0</w:t>
            </w:r>
            <w:r w:rsidR="009E3F04" w:rsidRPr="003B2350">
              <w:rPr>
                <w:rFonts w:ascii="Times New Roman" w:hAnsi="Times New Roman" w:cs="Times New Roman"/>
                <w:sz w:val="24"/>
                <w:szCs w:val="24"/>
              </w:rPr>
              <w:t>,</w:t>
            </w:r>
            <w:r w:rsidR="00822C9D" w:rsidRPr="003B2350">
              <w:rPr>
                <w:rFonts w:ascii="Times New Roman" w:hAnsi="Times New Roman" w:cs="Times New Roman"/>
                <w:sz w:val="24"/>
                <w:szCs w:val="24"/>
              </w:rPr>
              <w:t>536</w:t>
            </w:r>
            <w:r w:rsidRPr="003B2350">
              <w:rPr>
                <w:rFonts w:ascii="Times New Roman" w:hAnsi="Times New Roman" w:cs="Times New Roman"/>
                <w:sz w:val="24"/>
                <w:szCs w:val="24"/>
              </w:rPr>
              <w:t xml:space="preserve"> t.</w:t>
            </w:r>
          </w:p>
        </w:tc>
      </w:tr>
      <w:tr w:rsidR="00A16599" w:rsidRPr="003B2350" w14:paraId="4249EA45" w14:textId="77777777" w:rsidTr="00A16599">
        <w:trPr>
          <w:trHeight w:val="276"/>
        </w:trPr>
        <w:tc>
          <w:tcPr>
            <w:tcW w:w="7087" w:type="dxa"/>
          </w:tcPr>
          <w:p w14:paraId="5BC6487A"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rPr>
              <w:t>Baterijos (galvaniniai elementai)</w:t>
            </w:r>
          </w:p>
        </w:tc>
        <w:tc>
          <w:tcPr>
            <w:tcW w:w="2126" w:type="dxa"/>
          </w:tcPr>
          <w:p w14:paraId="60D764FB" w14:textId="442A1867" w:rsidR="00A16599" w:rsidRPr="003B2350" w:rsidRDefault="00A16599" w:rsidP="00EB4631">
            <w:pPr>
              <w:jc w:val="center"/>
              <w:rPr>
                <w:rFonts w:ascii="Times New Roman" w:hAnsi="Times New Roman" w:cs="Times New Roman"/>
                <w:sz w:val="24"/>
                <w:szCs w:val="24"/>
              </w:rPr>
            </w:pPr>
            <w:r w:rsidRPr="003B2350">
              <w:rPr>
                <w:rFonts w:ascii="Times New Roman" w:hAnsi="Times New Roman" w:cs="Times New Roman"/>
                <w:sz w:val="24"/>
                <w:szCs w:val="24"/>
              </w:rPr>
              <w:t>0,</w:t>
            </w:r>
            <w:r w:rsidR="00822C9D" w:rsidRPr="003B2350">
              <w:rPr>
                <w:rFonts w:ascii="Times New Roman" w:hAnsi="Times New Roman" w:cs="Times New Roman"/>
                <w:sz w:val="24"/>
                <w:szCs w:val="24"/>
              </w:rPr>
              <w:t>011</w:t>
            </w:r>
            <w:r w:rsidRPr="003B2350">
              <w:rPr>
                <w:rFonts w:ascii="Times New Roman" w:hAnsi="Times New Roman" w:cs="Times New Roman"/>
                <w:sz w:val="24"/>
                <w:szCs w:val="24"/>
              </w:rPr>
              <w:t xml:space="preserve"> t.</w:t>
            </w:r>
          </w:p>
        </w:tc>
      </w:tr>
      <w:tr w:rsidR="00A16599" w:rsidRPr="003B2350" w14:paraId="457B8745" w14:textId="77777777" w:rsidTr="00A16599">
        <w:trPr>
          <w:trHeight w:val="276"/>
        </w:trPr>
        <w:tc>
          <w:tcPr>
            <w:tcW w:w="7087" w:type="dxa"/>
            <w:vAlign w:val="center"/>
          </w:tcPr>
          <w:p w14:paraId="28AD20ED"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lang w:val="lv-LV"/>
              </w:rPr>
              <w:t>Į prietaisus įmontuotos baterijos (galvaniniai elementai)</w:t>
            </w:r>
          </w:p>
        </w:tc>
        <w:tc>
          <w:tcPr>
            <w:tcW w:w="2126" w:type="dxa"/>
          </w:tcPr>
          <w:p w14:paraId="14D4DEFF" w14:textId="174CECCE" w:rsidR="00A16599" w:rsidRPr="003B2350" w:rsidRDefault="00A16599"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0 t.</w:t>
            </w:r>
          </w:p>
        </w:tc>
      </w:tr>
      <w:tr w:rsidR="00A16599" w:rsidRPr="003B2350" w14:paraId="58E7BC3D" w14:textId="77777777" w:rsidTr="00A16599">
        <w:tc>
          <w:tcPr>
            <w:tcW w:w="7087" w:type="dxa"/>
          </w:tcPr>
          <w:p w14:paraId="2F014978"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lang w:val="lv-LV"/>
              </w:rPr>
              <w:t>Automobiliams skirti akumuliatoriai</w:t>
            </w:r>
          </w:p>
        </w:tc>
        <w:tc>
          <w:tcPr>
            <w:tcW w:w="2126" w:type="dxa"/>
          </w:tcPr>
          <w:p w14:paraId="5F6C4D8B" w14:textId="78E32A19" w:rsidR="00A16599" w:rsidRPr="003B2350" w:rsidRDefault="00822C9D"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rPr>
              <w:t>145,706</w:t>
            </w:r>
            <w:r w:rsidR="00A16599" w:rsidRPr="003B2350">
              <w:rPr>
                <w:rFonts w:ascii="Times New Roman" w:hAnsi="Times New Roman" w:cs="Times New Roman"/>
                <w:sz w:val="24"/>
                <w:szCs w:val="24"/>
              </w:rPr>
              <w:t xml:space="preserve"> t.</w:t>
            </w:r>
          </w:p>
        </w:tc>
      </w:tr>
      <w:tr w:rsidR="00A16599" w:rsidRPr="003B2350" w14:paraId="197C18DB" w14:textId="77777777" w:rsidTr="00A16599">
        <w:tc>
          <w:tcPr>
            <w:tcW w:w="7087" w:type="dxa"/>
          </w:tcPr>
          <w:p w14:paraId="4D2D5BD5" w14:textId="77777777" w:rsidR="00A16599" w:rsidRPr="003B2350" w:rsidRDefault="00A16599" w:rsidP="00A16599">
            <w:pPr>
              <w:jc w:val="both"/>
              <w:rPr>
                <w:rFonts w:ascii="Times New Roman" w:hAnsi="Times New Roman" w:cs="Times New Roman"/>
                <w:sz w:val="24"/>
                <w:szCs w:val="24"/>
                <w:lang w:val="lv-LV"/>
              </w:rPr>
            </w:pPr>
            <w:r w:rsidRPr="003B2350">
              <w:rPr>
                <w:rFonts w:ascii="Times New Roman" w:hAnsi="Times New Roman" w:cs="Times New Roman"/>
                <w:sz w:val="24"/>
                <w:szCs w:val="24"/>
              </w:rPr>
              <w:t>Pramoniniai akumuliatoriai</w:t>
            </w:r>
          </w:p>
        </w:tc>
        <w:tc>
          <w:tcPr>
            <w:tcW w:w="2126" w:type="dxa"/>
          </w:tcPr>
          <w:p w14:paraId="6028D4E4" w14:textId="640C96E7" w:rsidR="00A16599" w:rsidRPr="003B2350" w:rsidRDefault="00822C9D" w:rsidP="00A16599">
            <w:pPr>
              <w:jc w:val="center"/>
              <w:rPr>
                <w:rFonts w:ascii="Times New Roman" w:hAnsi="Times New Roman" w:cs="Times New Roman"/>
                <w:sz w:val="24"/>
                <w:szCs w:val="24"/>
              </w:rPr>
            </w:pPr>
            <w:r w:rsidRPr="003B2350">
              <w:rPr>
                <w:rFonts w:ascii="Times New Roman" w:hAnsi="Times New Roman" w:cs="Times New Roman"/>
                <w:sz w:val="24"/>
                <w:szCs w:val="24"/>
              </w:rPr>
              <w:t xml:space="preserve">9,309 </w:t>
            </w:r>
            <w:r w:rsidR="00A16599" w:rsidRPr="003B2350">
              <w:rPr>
                <w:rFonts w:ascii="Times New Roman" w:hAnsi="Times New Roman" w:cs="Times New Roman"/>
                <w:sz w:val="24"/>
                <w:szCs w:val="24"/>
              </w:rPr>
              <w:t>t.</w:t>
            </w:r>
          </w:p>
        </w:tc>
      </w:tr>
      <w:tr w:rsidR="00A16599" w:rsidRPr="003B2350" w14:paraId="2DB3AABD" w14:textId="77777777" w:rsidTr="00A16599">
        <w:tc>
          <w:tcPr>
            <w:tcW w:w="7087" w:type="dxa"/>
          </w:tcPr>
          <w:p w14:paraId="48D23DDC"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lang w:val="lv-LV"/>
              </w:rPr>
              <w:t>Įmontuoti pramoniniai  akumuliatoriai</w:t>
            </w:r>
          </w:p>
        </w:tc>
        <w:tc>
          <w:tcPr>
            <w:tcW w:w="2126" w:type="dxa"/>
          </w:tcPr>
          <w:p w14:paraId="449BF285" w14:textId="60603BC1" w:rsidR="00A16599" w:rsidRPr="003B2350" w:rsidRDefault="00A16599"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0 t.</w:t>
            </w:r>
          </w:p>
        </w:tc>
      </w:tr>
      <w:tr w:rsidR="00A16599" w:rsidRPr="003B2350" w14:paraId="0E53F250" w14:textId="77777777" w:rsidTr="00A16599">
        <w:tc>
          <w:tcPr>
            <w:tcW w:w="7087" w:type="dxa"/>
          </w:tcPr>
          <w:p w14:paraId="60A9E701" w14:textId="77777777" w:rsidR="00A16599" w:rsidRPr="003B2350" w:rsidRDefault="00A16599" w:rsidP="00A16599">
            <w:pPr>
              <w:jc w:val="both"/>
              <w:rPr>
                <w:rFonts w:ascii="Times New Roman" w:hAnsi="Times New Roman" w:cs="Times New Roman"/>
                <w:sz w:val="24"/>
                <w:szCs w:val="24"/>
                <w:lang w:val="lv-LV"/>
              </w:rPr>
            </w:pPr>
            <w:r w:rsidRPr="003B2350">
              <w:rPr>
                <w:rFonts w:ascii="Times New Roman" w:hAnsi="Times New Roman" w:cs="Times New Roman"/>
                <w:sz w:val="24"/>
                <w:szCs w:val="24"/>
              </w:rPr>
              <w:t>Nešiojami  akumuliatoriai</w:t>
            </w:r>
          </w:p>
        </w:tc>
        <w:tc>
          <w:tcPr>
            <w:tcW w:w="2126" w:type="dxa"/>
          </w:tcPr>
          <w:p w14:paraId="7110031A" w14:textId="6FF682B2" w:rsidR="00A16599" w:rsidRPr="003B2350" w:rsidRDefault="00D14BE7" w:rsidP="00A16599">
            <w:pPr>
              <w:jc w:val="center"/>
              <w:rPr>
                <w:rFonts w:ascii="Times New Roman" w:hAnsi="Times New Roman" w:cs="Times New Roman"/>
                <w:sz w:val="24"/>
                <w:szCs w:val="24"/>
              </w:rPr>
            </w:pPr>
            <w:r w:rsidRPr="003B2350">
              <w:rPr>
                <w:rFonts w:ascii="Times New Roman" w:hAnsi="Times New Roman" w:cs="Times New Roman"/>
                <w:sz w:val="24"/>
                <w:szCs w:val="24"/>
              </w:rPr>
              <w:t>0</w:t>
            </w:r>
            <w:r w:rsidR="006E78A7">
              <w:rPr>
                <w:rFonts w:ascii="Times New Roman" w:hAnsi="Times New Roman" w:cs="Times New Roman"/>
                <w:sz w:val="24"/>
                <w:szCs w:val="24"/>
              </w:rPr>
              <w:t>,001</w:t>
            </w:r>
            <w:r w:rsidR="00A16599" w:rsidRPr="003B2350">
              <w:rPr>
                <w:rFonts w:ascii="Times New Roman" w:hAnsi="Times New Roman" w:cs="Times New Roman"/>
                <w:sz w:val="24"/>
                <w:szCs w:val="24"/>
              </w:rPr>
              <w:t xml:space="preserve"> t.</w:t>
            </w:r>
          </w:p>
        </w:tc>
      </w:tr>
      <w:tr w:rsidR="00A16599" w:rsidRPr="003B2350" w14:paraId="672808C0" w14:textId="77777777" w:rsidTr="00A16599">
        <w:tc>
          <w:tcPr>
            <w:tcW w:w="7087" w:type="dxa"/>
          </w:tcPr>
          <w:p w14:paraId="45838FE6"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lang w:val="lv-LV"/>
              </w:rPr>
              <w:t>Įmontuoti nešiojami  akumuliatoriai</w:t>
            </w:r>
          </w:p>
        </w:tc>
        <w:tc>
          <w:tcPr>
            <w:tcW w:w="2126" w:type="dxa"/>
          </w:tcPr>
          <w:p w14:paraId="6334442B" w14:textId="5A305636" w:rsidR="00A16599" w:rsidRPr="003B2350" w:rsidRDefault="00A16599"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0 t.</w:t>
            </w:r>
          </w:p>
        </w:tc>
      </w:tr>
      <w:tr w:rsidR="00A16599" w:rsidRPr="003B2350" w14:paraId="48C2420C" w14:textId="77777777" w:rsidTr="00A16599">
        <w:tc>
          <w:tcPr>
            <w:tcW w:w="7087" w:type="dxa"/>
            <w:vAlign w:val="center"/>
          </w:tcPr>
          <w:p w14:paraId="05E49382"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lang w:val="lv-LV"/>
              </w:rPr>
              <w:t>Automobiliams skirti akumuliatoriai, įmontuoti į transporto priemones</w:t>
            </w:r>
          </w:p>
        </w:tc>
        <w:tc>
          <w:tcPr>
            <w:tcW w:w="2126" w:type="dxa"/>
          </w:tcPr>
          <w:p w14:paraId="2CFB88F7" w14:textId="7D3D2548" w:rsidR="00A16599" w:rsidRPr="003B2350" w:rsidRDefault="00A16599" w:rsidP="00A16599">
            <w:pPr>
              <w:jc w:val="center"/>
              <w:rPr>
                <w:rFonts w:ascii="Times New Roman" w:hAnsi="Times New Roman" w:cs="Times New Roman"/>
                <w:sz w:val="24"/>
                <w:szCs w:val="24"/>
                <w:lang w:val="lv-LV"/>
              </w:rPr>
            </w:pPr>
            <w:r w:rsidRPr="003B2350">
              <w:rPr>
                <w:rFonts w:ascii="Times New Roman" w:hAnsi="Times New Roman" w:cs="Times New Roman"/>
                <w:sz w:val="24"/>
                <w:szCs w:val="24"/>
                <w:lang w:val="lv-LV"/>
              </w:rPr>
              <w:t>0 t.</w:t>
            </w:r>
          </w:p>
        </w:tc>
      </w:tr>
      <w:tr w:rsidR="00A16599" w:rsidRPr="003B2350" w14:paraId="1CA5EDED" w14:textId="313A71F7" w:rsidTr="00A16599">
        <w:trPr>
          <w:trHeight w:val="276"/>
        </w:trPr>
        <w:tc>
          <w:tcPr>
            <w:tcW w:w="7087" w:type="dxa"/>
          </w:tcPr>
          <w:p w14:paraId="5F6CA9CA"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rPr>
              <w:lastRenderedPageBreak/>
              <w:t>Vidaus degimo variklių  degalų arba tepalų filtrai</w:t>
            </w:r>
          </w:p>
        </w:tc>
        <w:tc>
          <w:tcPr>
            <w:tcW w:w="2126" w:type="dxa"/>
          </w:tcPr>
          <w:p w14:paraId="66BA85A5" w14:textId="25B81542" w:rsidR="00A16599" w:rsidRPr="003B2350" w:rsidRDefault="00822C9D" w:rsidP="00A16599">
            <w:pPr>
              <w:jc w:val="center"/>
              <w:rPr>
                <w:rFonts w:ascii="Times New Roman" w:hAnsi="Times New Roman" w:cs="Times New Roman"/>
                <w:sz w:val="24"/>
                <w:szCs w:val="24"/>
              </w:rPr>
            </w:pPr>
            <w:r w:rsidRPr="003B2350">
              <w:rPr>
                <w:rFonts w:ascii="Times New Roman" w:hAnsi="Times New Roman" w:cs="Times New Roman"/>
                <w:sz w:val="24"/>
                <w:szCs w:val="24"/>
              </w:rPr>
              <w:t>41,619</w:t>
            </w:r>
            <w:r w:rsidR="00A16599" w:rsidRPr="003B2350">
              <w:rPr>
                <w:rFonts w:ascii="Times New Roman" w:hAnsi="Times New Roman" w:cs="Times New Roman"/>
                <w:sz w:val="24"/>
                <w:szCs w:val="24"/>
              </w:rPr>
              <w:t xml:space="preserve"> t.</w:t>
            </w:r>
          </w:p>
        </w:tc>
      </w:tr>
      <w:tr w:rsidR="00A16599" w:rsidRPr="003B2350" w14:paraId="035D2C3F" w14:textId="77777777" w:rsidTr="00A16599">
        <w:tc>
          <w:tcPr>
            <w:tcW w:w="7087" w:type="dxa"/>
          </w:tcPr>
          <w:p w14:paraId="24A54E8D"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rPr>
              <w:t>Vidaus degimo variklių oro įsiurbimo filtrai</w:t>
            </w:r>
          </w:p>
        </w:tc>
        <w:tc>
          <w:tcPr>
            <w:tcW w:w="2126" w:type="dxa"/>
          </w:tcPr>
          <w:p w14:paraId="74C34C90" w14:textId="7EFF6EEE" w:rsidR="00A16599" w:rsidRPr="003B2350" w:rsidRDefault="00822C9D" w:rsidP="00A16599">
            <w:pPr>
              <w:jc w:val="center"/>
              <w:rPr>
                <w:rFonts w:ascii="Times New Roman" w:hAnsi="Times New Roman" w:cs="Times New Roman"/>
                <w:sz w:val="24"/>
                <w:szCs w:val="24"/>
              </w:rPr>
            </w:pPr>
            <w:r w:rsidRPr="003B2350">
              <w:rPr>
                <w:rFonts w:ascii="Times New Roman" w:hAnsi="Times New Roman" w:cs="Times New Roman"/>
                <w:sz w:val="24"/>
                <w:szCs w:val="24"/>
              </w:rPr>
              <w:t>26,318</w:t>
            </w:r>
            <w:r w:rsidR="00A16599" w:rsidRPr="003B2350">
              <w:rPr>
                <w:rFonts w:ascii="Times New Roman" w:hAnsi="Times New Roman" w:cs="Times New Roman"/>
                <w:sz w:val="24"/>
                <w:szCs w:val="24"/>
              </w:rPr>
              <w:t xml:space="preserve"> t.</w:t>
            </w:r>
          </w:p>
        </w:tc>
      </w:tr>
      <w:tr w:rsidR="00A16599" w:rsidRPr="003B2350" w14:paraId="02414668" w14:textId="77777777" w:rsidTr="00A16599">
        <w:tc>
          <w:tcPr>
            <w:tcW w:w="7087" w:type="dxa"/>
          </w:tcPr>
          <w:p w14:paraId="28773126" w14:textId="77777777" w:rsidR="00A16599" w:rsidRPr="003B2350" w:rsidRDefault="00A16599" w:rsidP="00A16599">
            <w:pPr>
              <w:jc w:val="both"/>
              <w:rPr>
                <w:rFonts w:ascii="Times New Roman" w:hAnsi="Times New Roman" w:cs="Times New Roman"/>
                <w:sz w:val="24"/>
                <w:szCs w:val="24"/>
              </w:rPr>
            </w:pPr>
            <w:r w:rsidRPr="003B2350">
              <w:rPr>
                <w:rFonts w:ascii="Times New Roman" w:hAnsi="Times New Roman" w:cs="Times New Roman"/>
                <w:sz w:val="24"/>
                <w:szCs w:val="24"/>
              </w:rPr>
              <w:t>Automobilių hidrauliniai (tepaliniai) amortizatoriai</w:t>
            </w:r>
          </w:p>
        </w:tc>
        <w:tc>
          <w:tcPr>
            <w:tcW w:w="2126" w:type="dxa"/>
          </w:tcPr>
          <w:p w14:paraId="7FA5447C" w14:textId="0FCB313A" w:rsidR="00A16599" w:rsidRPr="003B2350" w:rsidRDefault="00822C9D" w:rsidP="00A16599">
            <w:pPr>
              <w:tabs>
                <w:tab w:val="left" w:pos="4102"/>
              </w:tabs>
              <w:jc w:val="center"/>
              <w:rPr>
                <w:rFonts w:ascii="Times New Roman" w:hAnsi="Times New Roman" w:cs="Times New Roman"/>
                <w:sz w:val="24"/>
                <w:szCs w:val="24"/>
              </w:rPr>
            </w:pPr>
            <w:r w:rsidRPr="003B2350">
              <w:rPr>
                <w:rFonts w:ascii="Times New Roman" w:hAnsi="Times New Roman" w:cs="Times New Roman"/>
                <w:sz w:val="24"/>
                <w:szCs w:val="24"/>
              </w:rPr>
              <w:t>51,048</w:t>
            </w:r>
            <w:r w:rsidR="00A16599" w:rsidRPr="003B2350">
              <w:rPr>
                <w:rFonts w:ascii="Times New Roman" w:hAnsi="Times New Roman" w:cs="Times New Roman"/>
                <w:sz w:val="24"/>
                <w:szCs w:val="24"/>
              </w:rPr>
              <w:t xml:space="preserve"> t.</w:t>
            </w:r>
          </w:p>
        </w:tc>
      </w:tr>
    </w:tbl>
    <w:p w14:paraId="44A70198" w14:textId="181D764D" w:rsidR="006B5FFA" w:rsidRPr="003B2350" w:rsidRDefault="006B5FFA" w:rsidP="00A16599">
      <w:pPr>
        <w:spacing w:after="0" w:line="240" w:lineRule="auto"/>
        <w:jc w:val="both"/>
        <w:rPr>
          <w:rFonts w:ascii="Times New Roman" w:hAnsi="Times New Roman" w:cs="Times New Roman"/>
          <w:sz w:val="24"/>
          <w:szCs w:val="24"/>
        </w:rPr>
      </w:pPr>
    </w:p>
    <w:p w14:paraId="55F4FE0F" w14:textId="29AB57DE" w:rsidR="006B5FFA" w:rsidRPr="003B2350" w:rsidRDefault="006B5FFA" w:rsidP="00A16599">
      <w:pPr>
        <w:pStyle w:val="ListParagraph"/>
        <w:numPr>
          <w:ilvl w:val="0"/>
          <w:numId w:val="16"/>
        </w:num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Informacija apie 2018m. I</w:t>
      </w:r>
      <w:r w:rsidR="00D14BE7" w:rsidRPr="003B2350">
        <w:rPr>
          <w:rFonts w:ascii="Times New Roman" w:hAnsi="Times New Roman" w:cs="Times New Roman"/>
          <w:sz w:val="24"/>
          <w:szCs w:val="24"/>
        </w:rPr>
        <w:t>I</w:t>
      </w:r>
      <w:r w:rsidR="00660C86" w:rsidRPr="003B2350">
        <w:rPr>
          <w:rFonts w:ascii="Times New Roman" w:hAnsi="Times New Roman" w:cs="Times New Roman"/>
          <w:sz w:val="24"/>
          <w:szCs w:val="24"/>
        </w:rPr>
        <w:t>I</w:t>
      </w:r>
      <w:r w:rsidRPr="003B2350">
        <w:rPr>
          <w:rFonts w:ascii="Times New Roman" w:hAnsi="Times New Roman" w:cs="Times New Roman"/>
          <w:sz w:val="24"/>
          <w:szCs w:val="24"/>
        </w:rPr>
        <w:t xml:space="preserve"> ketvirtį Asociacijos vykdytą finansavimo schemą:</w:t>
      </w:r>
    </w:p>
    <w:p w14:paraId="32C3571F" w14:textId="77777777" w:rsidR="006B5FFA" w:rsidRPr="003B2350" w:rsidRDefault="006B5FFA" w:rsidP="00F314DE">
      <w:pPr>
        <w:pStyle w:val="ListParagraph"/>
        <w:spacing w:after="0" w:line="240" w:lineRule="auto"/>
        <w:jc w:val="both"/>
        <w:rPr>
          <w:rFonts w:ascii="Times New Roman" w:hAnsi="Times New Roman" w:cs="Times New Roman"/>
          <w:sz w:val="24"/>
          <w:szCs w:val="24"/>
        </w:rPr>
      </w:pPr>
    </w:p>
    <w:p w14:paraId="0AF219A8"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6.1. Asociacijos steigėjų, narių, pavedimo davėjų  įnašų, mokėtų Asociacijai už apmokestinamųjų gaminių atliekų tvarkymą ir     visuomenės švietimą ir  informavimą bei atliekų tvarkymo organizavimo administravimą dydžiai eurais be PVM  pateikta lentelėje Nr.6</w:t>
      </w:r>
    </w:p>
    <w:p w14:paraId="04CEE9E6" w14:textId="77777777" w:rsidR="006B5FFA" w:rsidRPr="003B2350" w:rsidRDefault="006B5FFA" w:rsidP="00F314DE">
      <w:pPr>
        <w:spacing w:after="0" w:line="240" w:lineRule="auto"/>
        <w:ind w:left="5184" w:firstLine="1296"/>
        <w:jc w:val="both"/>
        <w:rPr>
          <w:rFonts w:ascii="Times New Roman" w:hAnsi="Times New Roman" w:cs="Times New Roman"/>
          <w:sz w:val="24"/>
          <w:szCs w:val="24"/>
        </w:rPr>
      </w:pPr>
    </w:p>
    <w:p w14:paraId="6A7C4A13" w14:textId="08AFDE6D" w:rsidR="006B5FFA" w:rsidRPr="003B2350" w:rsidRDefault="006B5FFA" w:rsidP="00A16599">
      <w:pPr>
        <w:spacing w:after="0" w:line="240" w:lineRule="auto"/>
        <w:jc w:val="right"/>
        <w:rPr>
          <w:rFonts w:ascii="Times New Roman" w:hAnsi="Times New Roman" w:cs="Times New Roman"/>
          <w:sz w:val="24"/>
          <w:szCs w:val="24"/>
        </w:rPr>
      </w:pPr>
      <w:r w:rsidRPr="003B2350">
        <w:rPr>
          <w:rFonts w:ascii="Times New Roman" w:hAnsi="Times New Roman" w:cs="Times New Roman"/>
          <w:sz w:val="24"/>
          <w:szCs w:val="24"/>
        </w:rPr>
        <w:t>Lentelė Nr.6</w:t>
      </w:r>
    </w:p>
    <w:p w14:paraId="5DF4B717" w14:textId="77777777" w:rsidR="00A16599" w:rsidRPr="003B2350" w:rsidRDefault="00A16599" w:rsidP="00A16599">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6B5FFA" w:rsidRPr="003B2350" w14:paraId="563EE7AA" w14:textId="77777777" w:rsidTr="00AC0A1B">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29BDC" w14:textId="77777777" w:rsidR="006B5FFA" w:rsidRPr="003B2350" w:rsidRDefault="006B5FFA" w:rsidP="00AC0A1B">
            <w:pPr>
              <w:spacing w:after="0" w:line="240" w:lineRule="auto"/>
              <w:jc w:val="center"/>
              <w:rPr>
                <w:rFonts w:ascii="Times New Roman" w:hAnsi="Times New Roman" w:cs="Times New Roman"/>
                <w:b/>
                <w:bCs/>
                <w:color w:val="000000"/>
                <w:sz w:val="24"/>
                <w:szCs w:val="24"/>
              </w:rPr>
            </w:pPr>
            <w:r w:rsidRPr="003B2350">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59922268" w14:textId="77777777" w:rsidR="006B5FFA" w:rsidRPr="003B2350" w:rsidRDefault="006B5FFA" w:rsidP="00AC0A1B">
            <w:pPr>
              <w:spacing w:after="0" w:line="240" w:lineRule="auto"/>
              <w:jc w:val="center"/>
              <w:rPr>
                <w:rFonts w:ascii="Times New Roman" w:hAnsi="Times New Roman" w:cs="Times New Roman"/>
                <w:b/>
                <w:bCs/>
                <w:color w:val="000000"/>
                <w:sz w:val="24"/>
                <w:szCs w:val="24"/>
              </w:rPr>
            </w:pPr>
            <w:r w:rsidRPr="003B2350">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6B5FFA" w:rsidRPr="003B2350" w14:paraId="5F82050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64A5693"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2CE81BDF"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390,00 EUR</w:t>
            </w:r>
          </w:p>
        </w:tc>
      </w:tr>
      <w:tr w:rsidR="006B5FFA" w:rsidRPr="003B2350" w14:paraId="5AE1E6B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073D7A"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22CE2EB0"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390,00 EUR</w:t>
            </w:r>
          </w:p>
        </w:tc>
      </w:tr>
      <w:tr w:rsidR="006B5FFA" w:rsidRPr="003B2350" w14:paraId="05DD79F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75CA69D"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2870AE5A"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200,00 EUR</w:t>
            </w:r>
          </w:p>
        </w:tc>
      </w:tr>
      <w:tr w:rsidR="006B5FFA" w:rsidRPr="003B2350" w14:paraId="18494FF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C9C5584"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489748F"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17,00 EUR</w:t>
            </w:r>
          </w:p>
        </w:tc>
      </w:tr>
      <w:tr w:rsidR="006B5FFA" w:rsidRPr="003B2350" w14:paraId="33B7EB52"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F8E8609"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29B8DB0B"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1650,00 EUR</w:t>
            </w:r>
          </w:p>
        </w:tc>
      </w:tr>
      <w:tr w:rsidR="006B5FFA" w:rsidRPr="003B2350" w14:paraId="4B7235AB"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1CB76B7"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659620B9"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190,00 EUR</w:t>
            </w:r>
          </w:p>
        </w:tc>
      </w:tr>
      <w:tr w:rsidR="006B5FFA" w:rsidRPr="003B2350" w14:paraId="3C8609D3" w14:textId="77777777" w:rsidTr="00AC0A1B">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97416A"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37B52CD7"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3,00 EUR</w:t>
            </w:r>
          </w:p>
        </w:tc>
      </w:tr>
      <w:tr w:rsidR="006B5FFA" w:rsidRPr="003B2350" w14:paraId="60C1565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D33B5B2"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3CE69E5"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17,00 EUR</w:t>
            </w:r>
          </w:p>
        </w:tc>
      </w:tr>
      <w:tr w:rsidR="006B5FFA" w:rsidRPr="003B2350" w14:paraId="2C1C5CD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41989B6"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12C509F9"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3,00 EUR</w:t>
            </w:r>
          </w:p>
        </w:tc>
      </w:tr>
      <w:tr w:rsidR="006B5FFA" w:rsidRPr="003B2350" w14:paraId="09FDB63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7236818"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045D4A72"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250,00 EUR</w:t>
            </w:r>
          </w:p>
        </w:tc>
      </w:tr>
      <w:tr w:rsidR="006B5FFA" w:rsidRPr="003B2350" w14:paraId="319300AC"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543CAF8"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4CE8360"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190,00 EUR</w:t>
            </w:r>
          </w:p>
        </w:tc>
      </w:tr>
      <w:tr w:rsidR="006B5FFA" w:rsidRPr="003B2350" w14:paraId="4069B9E0"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6F8D97A1"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5FEF0D4" w14:textId="4204CB83" w:rsidR="006B5FFA" w:rsidRPr="003B2350" w:rsidRDefault="006B5FFA" w:rsidP="00AC0A1B">
            <w:pPr>
              <w:spacing w:after="0" w:line="240" w:lineRule="auto"/>
              <w:jc w:val="center"/>
              <w:rPr>
                <w:rFonts w:ascii="Times New Roman" w:hAnsi="Times New Roman" w:cs="Times New Roman"/>
                <w:sz w:val="24"/>
                <w:szCs w:val="24"/>
              </w:rPr>
            </w:pPr>
          </w:p>
        </w:tc>
      </w:tr>
      <w:tr w:rsidR="006B5FFA" w:rsidRPr="003B2350" w14:paraId="68E2A51A"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330C9D71"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600D471"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70,00 EUR</w:t>
            </w:r>
          </w:p>
        </w:tc>
      </w:tr>
      <w:tr w:rsidR="006B5FFA" w:rsidRPr="003B2350" w14:paraId="4B4F0062"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59E4BD2C"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373A1BF3"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120,00 EUR</w:t>
            </w:r>
          </w:p>
        </w:tc>
      </w:tr>
      <w:tr w:rsidR="006B5FFA" w:rsidRPr="003B2350" w14:paraId="06DBB880" w14:textId="77777777" w:rsidTr="00AC0A1B">
        <w:trPr>
          <w:trHeight w:val="315"/>
        </w:trPr>
        <w:tc>
          <w:tcPr>
            <w:tcW w:w="6804" w:type="dxa"/>
            <w:tcBorders>
              <w:top w:val="nil"/>
              <w:left w:val="single" w:sz="8" w:space="0" w:color="auto"/>
              <w:bottom w:val="single" w:sz="8" w:space="0" w:color="auto"/>
              <w:right w:val="nil"/>
            </w:tcBorders>
            <w:shd w:val="clear" w:color="auto" w:fill="auto"/>
            <w:vAlign w:val="center"/>
            <w:hideMark/>
          </w:tcPr>
          <w:p w14:paraId="30CE97E7" w14:textId="77777777" w:rsidR="006B5FFA" w:rsidRPr="003B2350" w:rsidRDefault="006B5FFA" w:rsidP="00F314DE">
            <w:pPr>
              <w:spacing w:after="0" w:line="240" w:lineRule="auto"/>
              <w:jc w:val="both"/>
              <w:rPr>
                <w:rFonts w:ascii="Times New Roman" w:hAnsi="Times New Roman" w:cs="Times New Roman"/>
                <w:color w:val="000000"/>
                <w:sz w:val="24"/>
                <w:szCs w:val="24"/>
              </w:rPr>
            </w:pPr>
            <w:r w:rsidRPr="003B2350">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0A64CC4" w14:textId="77777777" w:rsidR="006B5FFA" w:rsidRPr="003B2350" w:rsidRDefault="006B5FFA" w:rsidP="00AC0A1B">
            <w:pPr>
              <w:spacing w:after="0" w:line="240" w:lineRule="auto"/>
              <w:jc w:val="center"/>
              <w:rPr>
                <w:rFonts w:ascii="Times New Roman" w:hAnsi="Times New Roman" w:cs="Times New Roman"/>
                <w:sz w:val="24"/>
                <w:szCs w:val="24"/>
              </w:rPr>
            </w:pPr>
            <w:r w:rsidRPr="003B2350">
              <w:rPr>
                <w:rFonts w:ascii="Times New Roman" w:hAnsi="Times New Roman" w:cs="Times New Roman"/>
                <w:sz w:val="24"/>
                <w:szCs w:val="24"/>
              </w:rPr>
              <w:t>120,00 EUR</w:t>
            </w:r>
          </w:p>
        </w:tc>
      </w:tr>
    </w:tbl>
    <w:p w14:paraId="3641A9F1" w14:textId="77777777" w:rsidR="006B5FFA" w:rsidRPr="003B2350" w:rsidRDefault="006B5FFA" w:rsidP="00F314DE">
      <w:pPr>
        <w:pStyle w:val="ListParagraph"/>
        <w:spacing w:after="0" w:line="240" w:lineRule="auto"/>
        <w:ind w:left="927"/>
        <w:jc w:val="both"/>
        <w:rPr>
          <w:rFonts w:ascii="Times New Roman" w:hAnsi="Times New Roman" w:cs="Times New Roman"/>
          <w:sz w:val="24"/>
          <w:szCs w:val="24"/>
        </w:rPr>
      </w:pPr>
    </w:p>
    <w:p w14:paraId="20FCB134" w14:textId="780D5BB3" w:rsidR="006B5FFA" w:rsidRPr="003B2350" w:rsidRDefault="006B5FFA" w:rsidP="00AC0A1B">
      <w:pPr>
        <w:spacing w:after="0" w:line="240" w:lineRule="auto"/>
        <w:jc w:val="both"/>
        <w:rPr>
          <w:rFonts w:ascii="Times New Roman" w:hAnsi="Times New Roman" w:cs="Times New Roman"/>
          <w:sz w:val="24"/>
          <w:szCs w:val="24"/>
        </w:rPr>
      </w:pPr>
    </w:p>
    <w:p w14:paraId="025A0F8C" w14:textId="507F5E9B" w:rsidR="006B5FFA" w:rsidRPr="003B2350" w:rsidRDefault="006B5FFA" w:rsidP="00AC0A1B">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7AF308EF" w14:textId="28EF1876" w:rsidR="006B5FFA" w:rsidRPr="003B2350" w:rsidRDefault="006B5FFA" w:rsidP="00AC0A1B">
      <w:pPr>
        <w:spacing w:after="0" w:line="240" w:lineRule="auto"/>
        <w:jc w:val="both"/>
        <w:rPr>
          <w:rFonts w:ascii="Times New Roman" w:hAnsi="Times New Roman" w:cs="Times New Roman"/>
          <w:sz w:val="24"/>
          <w:szCs w:val="24"/>
        </w:rPr>
      </w:pPr>
    </w:p>
    <w:p w14:paraId="58AAADDC" w14:textId="2E0967B4" w:rsidR="006B5FFA" w:rsidRPr="003B2350" w:rsidRDefault="006B5FFA" w:rsidP="00AC0A1B">
      <w:pPr>
        <w:pStyle w:val="ListParagraph"/>
        <w:spacing w:after="0" w:line="240" w:lineRule="auto"/>
        <w:ind w:left="927"/>
        <w:jc w:val="right"/>
        <w:rPr>
          <w:rFonts w:ascii="Times New Roman" w:hAnsi="Times New Roman" w:cs="Times New Roman"/>
          <w:sz w:val="24"/>
          <w:szCs w:val="24"/>
        </w:rPr>
      </w:pPr>
      <w:r w:rsidRPr="003B2350">
        <w:rPr>
          <w:rFonts w:ascii="Times New Roman" w:hAnsi="Times New Roman" w:cs="Times New Roman"/>
          <w:sz w:val="24"/>
          <w:szCs w:val="24"/>
        </w:rPr>
        <w:tab/>
      </w:r>
      <w:r w:rsidRPr="003B2350">
        <w:rPr>
          <w:rFonts w:ascii="Times New Roman" w:hAnsi="Times New Roman" w:cs="Times New Roman"/>
          <w:sz w:val="24"/>
          <w:szCs w:val="24"/>
        </w:rPr>
        <w:tab/>
      </w:r>
      <w:r w:rsidRPr="003B2350">
        <w:rPr>
          <w:rFonts w:ascii="Times New Roman" w:hAnsi="Times New Roman" w:cs="Times New Roman"/>
          <w:sz w:val="24"/>
          <w:szCs w:val="24"/>
        </w:rPr>
        <w:tab/>
      </w:r>
      <w:r w:rsidRPr="003B2350">
        <w:rPr>
          <w:rFonts w:ascii="Times New Roman" w:hAnsi="Times New Roman" w:cs="Times New Roman"/>
          <w:sz w:val="24"/>
          <w:szCs w:val="24"/>
        </w:rPr>
        <w:tab/>
      </w:r>
      <w:r w:rsidRPr="003B2350">
        <w:rPr>
          <w:rFonts w:ascii="Times New Roman" w:hAnsi="Times New Roman" w:cs="Times New Roman"/>
          <w:sz w:val="24"/>
          <w:szCs w:val="24"/>
        </w:rPr>
        <w:tab/>
      </w:r>
      <w:r w:rsidRPr="003B2350">
        <w:rPr>
          <w:rFonts w:ascii="Times New Roman" w:hAnsi="Times New Roman" w:cs="Times New Roman"/>
          <w:sz w:val="24"/>
          <w:szCs w:val="24"/>
        </w:rPr>
        <w:tab/>
        <w:t>Lentelė Nr.7</w:t>
      </w:r>
    </w:p>
    <w:p w14:paraId="39DC2C66" w14:textId="77777777" w:rsidR="00AC0A1B" w:rsidRPr="003B2350" w:rsidRDefault="00AC0A1B" w:rsidP="00AC0A1B">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6B5FFA" w:rsidRPr="003B2350" w14:paraId="2B8274EA" w14:textId="77777777" w:rsidTr="00AC0A1B">
        <w:trPr>
          <w:trHeight w:val="255"/>
          <w:tblHeader/>
          <w:jc w:val="center"/>
        </w:trPr>
        <w:tc>
          <w:tcPr>
            <w:tcW w:w="6824" w:type="dxa"/>
            <w:gridSpan w:val="2"/>
            <w:noWrap/>
            <w:vAlign w:val="center"/>
          </w:tcPr>
          <w:p w14:paraId="26DCC6A3" w14:textId="77777777" w:rsidR="006B5FFA" w:rsidRPr="003B2350" w:rsidRDefault="006B5FFA" w:rsidP="00AC0A1B">
            <w:pPr>
              <w:spacing w:after="0" w:line="240" w:lineRule="auto"/>
              <w:jc w:val="center"/>
              <w:rPr>
                <w:rFonts w:ascii="Times New Roman" w:hAnsi="Times New Roman" w:cs="Times New Roman"/>
                <w:b/>
                <w:color w:val="000000" w:themeColor="text1"/>
                <w:sz w:val="24"/>
                <w:szCs w:val="24"/>
              </w:rPr>
            </w:pPr>
            <w:r w:rsidRPr="003B2350">
              <w:rPr>
                <w:rFonts w:ascii="Times New Roman" w:hAnsi="Times New Roman" w:cs="Times New Roman"/>
                <w:b/>
                <w:color w:val="000000" w:themeColor="text1"/>
                <w:sz w:val="24"/>
                <w:szCs w:val="24"/>
              </w:rPr>
              <w:lastRenderedPageBreak/>
              <w:t>Nario Gaminių atliekų tvarkymui per metus skirtų lėšų suma</w:t>
            </w:r>
          </w:p>
          <w:p w14:paraId="7EBD1C66" w14:textId="77777777" w:rsidR="006B5FFA" w:rsidRPr="003B2350" w:rsidRDefault="006B5FFA" w:rsidP="00AC0A1B">
            <w:pPr>
              <w:spacing w:after="0" w:line="240" w:lineRule="auto"/>
              <w:jc w:val="center"/>
              <w:rPr>
                <w:rFonts w:ascii="Times New Roman" w:hAnsi="Times New Roman" w:cs="Times New Roman"/>
                <w:b/>
                <w:color w:val="000000" w:themeColor="text1"/>
                <w:sz w:val="24"/>
                <w:szCs w:val="24"/>
              </w:rPr>
            </w:pPr>
            <w:r w:rsidRPr="003B2350">
              <w:rPr>
                <w:rFonts w:ascii="Times New Roman" w:hAnsi="Times New Roman" w:cs="Times New Roman"/>
                <w:b/>
                <w:color w:val="000000" w:themeColor="text1"/>
                <w:sz w:val="24"/>
                <w:szCs w:val="24"/>
              </w:rPr>
              <w:t>(be PVM)</w:t>
            </w:r>
          </w:p>
        </w:tc>
        <w:tc>
          <w:tcPr>
            <w:tcW w:w="3377" w:type="dxa"/>
            <w:vMerge w:val="restart"/>
            <w:noWrap/>
            <w:vAlign w:val="center"/>
          </w:tcPr>
          <w:p w14:paraId="37F7764F" w14:textId="77777777" w:rsidR="006B5FFA" w:rsidRPr="003B2350" w:rsidRDefault="006B5FFA" w:rsidP="00F314DE">
            <w:pPr>
              <w:spacing w:after="0" w:line="240" w:lineRule="auto"/>
              <w:jc w:val="both"/>
              <w:rPr>
                <w:rFonts w:ascii="Times New Roman" w:hAnsi="Times New Roman" w:cs="Times New Roman"/>
                <w:b/>
                <w:color w:val="000000" w:themeColor="text1"/>
                <w:sz w:val="24"/>
                <w:szCs w:val="24"/>
              </w:rPr>
            </w:pPr>
            <w:r w:rsidRPr="003B2350">
              <w:rPr>
                <w:rFonts w:ascii="Times New Roman" w:hAnsi="Times New Roman" w:cs="Times New Roman"/>
                <w:b/>
                <w:color w:val="000000" w:themeColor="text1"/>
                <w:sz w:val="24"/>
                <w:szCs w:val="24"/>
              </w:rPr>
              <w:t xml:space="preserve">Metinis mokestis (be PVM) už Gaminių atliekų tvarkymo organizavimo administravimą </w:t>
            </w:r>
          </w:p>
        </w:tc>
      </w:tr>
      <w:tr w:rsidR="006B5FFA" w:rsidRPr="003B2350" w14:paraId="58A47B2A" w14:textId="77777777" w:rsidTr="00AC0A1B">
        <w:trPr>
          <w:trHeight w:val="467"/>
          <w:tblHeader/>
          <w:jc w:val="center"/>
        </w:trPr>
        <w:tc>
          <w:tcPr>
            <w:tcW w:w="3340" w:type="dxa"/>
            <w:noWrap/>
            <w:vAlign w:val="center"/>
          </w:tcPr>
          <w:p w14:paraId="46CC0209"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Nuo ˃</w:t>
            </w:r>
          </w:p>
        </w:tc>
        <w:tc>
          <w:tcPr>
            <w:tcW w:w="3484" w:type="dxa"/>
            <w:noWrap/>
            <w:vAlign w:val="center"/>
          </w:tcPr>
          <w:p w14:paraId="1B76E29F"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Iki ≤</w:t>
            </w:r>
          </w:p>
        </w:tc>
        <w:tc>
          <w:tcPr>
            <w:tcW w:w="3377" w:type="dxa"/>
            <w:vMerge/>
            <w:noWrap/>
            <w:vAlign w:val="center"/>
          </w:tcPr>
          <w:p w14:paraId="3AE0AEF3"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p>
        </w:tc>
      </w:tr>
      <w:tr w:rsidR="006B5FFA" w:rsidRPr="003B2350" w14:paraId="2B49DA5C" w14:textId="77777777" w:rsidTr="00AC0A1B">
        <w:trPr>
          <w:trHeight w:val="255"/>
          <w:jc w:val="center"/>
        </w:trPr>
        <w:tc>
          <w:tcPr>
            <w:tcW w:w="3340" w:type="dxa"/>
            <w:noWrap/>
            <w:vAlign w:val="center"/>
          </w:tcPr>
          <w:p w14:paraId="3915E0C3"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0,00 EUR</w:t>
            </w:r>
          </w:p>
        </w:tc>
        <w:tc>
          <w:tcPr>
            <w:tcW w:w="3484" w:type="dxa"/>
            <w:noWrap/>
            <w:vAlign w:val="center"/>
          </w:tcPr>
          <w:p w14:paraId="175C5EE7"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190,00 EUR</w:t>
            </w:r>
          </w:p>
        </w:tc>
        <w:tc>
          <w:tcPr>
            <w:tcW w:w="3377" w:type="dxa"/>
            <w:noWrap/>
            <w:vAlign w:val="center"/>
          </w:tcPr>
          <w:p w14:paraId="4DB17106"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70,00 EUR</w:t>
            </w:r>
          </w:p>
        </w:tc>
      </w:tr>
      <w:tr w:rsidR="006B5FFA" w:rsidRPr="003B2350" w14:paraId="60077276" w14:textId="77777777" w:rsidTr="00AC0A1B">
        <w:trPr>
          <w:trHeight w:val="255"/>
          <w:jc w:val="center"/>
        </w:trPr>
        <w:tc>
          <w:tcPr>
            <w:tcW w:w="3340" w:type="dxa"/>
            <w:noWrap/>
            <w:vAlign w:val="center"/>
          </w:tcPr>
          <w:p w14:paraId="4B4AB378"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190,00 EUR</w:t>
            </w:r>
          </w:p>
        </w:tc>
        <w:tc>
          <w:tcPr>
            <w:tcW w:w="3484" w:type="dxa"/>
            <w:noWrap/>
            <w:vAlign w:val="center"/>
          </w:tcPr>
          <w:p w14:paraId="0BD3D757"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390,00 EUR</w:t>
            </w:r>
          </w:p>
        </w:tc>
        <w:tc>
          <w:tcPr>
            <w:tcW w:w="3377" w:type="dxa"/>
            <w:noWrap/>
            <w:vAlign w:val="center"/>
          </w:tcPr>
          <w:p w14:paraId="58F8E8CA"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130,00 EUR</w:t>
            </w:r>
          </w:p>
        </w:tc>
      </w:tr>
      <w:tr w:rsidR="006B5FFA" w:rsidRPr="003B2350" w14:paraId="3EC5B4BC" w14:textId="77777777" w:rsidTr="00AC0A1B">
        <w:trPr>
          <w:trHeight w:val="255"/>
          <w:jc w:val="center"/>
        </w:trPr>
        <w:tc>
          <w:tcPr>
            <w:tcW w:w="3340" w:type="dxa"/>
            <w:noWrap/>
            <w:vAlign w:val="center"/>
          </w:tcPr>
          <w:p w14:paraId="18BEF3FC"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390,00 EUR</w:t>
            </w:r>
          </w:p>
        </w:tc>
        <w:tc>
          <w:tcPr>
            <w:tcW w:w="3484" w:type="dxa"/>
            <w:noWrap/>
            <w:vAlign w:val="center"/>
          </w:tcPr>
          <w:p w14:paraId="70A2B939"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790,00 EUR</w:t>
            </w:r>
          </w:p>
        </w:tc>
        <w:tc>
          <w:tcPr>
            <w:tcW w:w="3377" w:type="dxa"/>
            <w:noWrap/>
            <w:vAlign w:val="center"/>
          </w:tcPr>
          <w:p w14:paraId="2DA8C621"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190,00 EUR</w:t>
            </w:r>
          </w:p>
        </w:tc>
      </w:tr>
      <w:tr w:rsidR="006B5FFA" w:rsidRPr="003B2350" w14:paraId="2F4C1BB0" w14:textId="77777777" w:rsidTr="00AC0A1B">
        <w:trPr>
          <w:trHeight w:val="255"/>
          <w:jc w:val="center"/>
        </w:trPr>
        <w:tc>
          <w:tcPr>
            <w:tcW w:w="3340" w:type="dxa"/>
            <w:noWrap/>
            <w:vAlign w:val="center"/>
          </w:tcPr>
          <w:p w14:paraId="41B3547B"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790,00 EUR</w:t>
            </w:r>
          </w:p>
        </w:tc>
        <w:tc>
          <w:tcPr>
            <w:tcW w:w="3484" w:type="dxa"/>
            <w:noWrap/>
            <w:vAlign w:val="center"/>
          </w:tcPr>
          <w:p w14:paraId="17BCD7C4"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1590,00 EUR</w:t>
            </w:r>
          </w:p>
        </w:tc>
        <w:tc>
          <w:tcPr>
            <w:tcW w:w="3377" w:type="dxa"/>
            <w:noWrap/>
            <w:vAlign w:val="center"/>
          </w:tcPr>
          <w:p w14:paraId="42AE2EF4"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250,00 EUR</w:t>
            </w:r>
          </w:p>
        </w:tc>
      </w:tr>
      <w:tr w:rsidR="006B5FFA" w:rsidRPr="003B2350" w14:paraId="0B367881" w14:textId="77777777" w:rsidTr="00AC0A1B">
        <w:trPr>
          <w:trHeight w:val="255"/>
          <w:jc w:val="center"/>
        </w:trPr>
        <w:tc>
          <w:tcPr>
            <w:tcW w:w="3340" w:type="dxa"/>
            <w:noWrap/>
            <w:vAlign w:val="center"/>
          </w:tcPr>
          <w:p w14:paraId="15CEE8A3"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1590,00 EUR</w:t>
            </w:r>
          </w:p>
        </w:tc>
        <w:tc>
          <w:tcPr>
            <w:tcW w:w="3484" w:type="dxa"/>
            <w:noWrap/>
            <w:vAlign w:val="center"/>
          </w:tcPr>
          <w:p w14:paraId="3DBF6372"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3190,00 EUR</w:t>
            </w:r>
          </w:p>
        </w:tc>
        <w:tc>
          <w:tcPr>
            <w:tcW w:w="3377" w:type="dxa"/>
            <w:noWrap/>
            <w:vAlign w:val="center"/>
          </w:tcPr>
          <w:p w14:paraId="7256E906"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430,00 EUR</w:t>
            </w:r>
          </w:p>
        </w:tc>
      </w:tr>
      <w:tr w:rsidR="006B5FFA" w:rsidRPr="003B2350" w14:paraId="0428D6ED" w14:textId="77777777" w:rsidTr="00AC0A1B">
        <w:trPr>
          <w:trHeight w:val="255"/>
          <w:jc w:val="center"/>
        </w:trPr>
        <w:tc>
          <w:tcPr>
            <w:tcW w:w="3340" w:type="dxa"/>
            <w:noWrap/>
            <w:vAlign w:val="center"/>
          </w:tcPr>
          <w:p w14:paraId="43B9A0F0"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3190,00 EUR</w:t>
            </w:r>
          </w:p>
        </w:tc>
        <w:tc>
          <w:tcPr>
            <w:tcW w:w="3484" w:type="dxa"/>
            <w:noWrap/>
            <w:vAlign w:val="center"/>
          </w:tcPr>
          <w:p w14:paraId="435FFA3E"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6390,00 EUR</w:t>
            </w:r>
          </w:p>
        </w:tc>
        <w:tc>
          <w:tcPr>
            <w:tcW w:w="3377" w:type="dxa"/>
            <w:noWrap/>
            <w:vAlign w:val="center"/>
          </w:tcPr>
          <w:p w14:paraId="540FFB4F"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650,00 EUR</w:t>
            </w:r>
          </w:p>
        </w:tc>
      </w:tr>
      <w:tr w:rsidR="006B5FFA" w:rsidRPr="003B2350" w14:paraId="23A294EE" w14:textId="77777777" w:rsidTr="00AC0A1B">
        <w:trPr>
          <w:trHeight w:val="255"/>
          <w:jc w:val="center"/>
        </w:trPr>
        <w:tc>
          <w:tcPr>
            <w:tcW w:w="3340" w:type="dxa"/>
            <w:noWrap/>
            <w:vAlign w:val="center"/>
          </w:tcPr>
          <w:p w14:paraId="2DC9F1AE"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6390,00 EUR</w:t>
            </w:r>
          </w:p>
        </w:tc>
        <w:tc>
          <w:tcPr>
            <w:tcW w:w="3484" w:type="dxa"/>
            <w:noWrap/>
            <w:vAlign w:val="center"/>
          </w:tcPr>
          <w:p w14:paraId="374960CD"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9990,00 EUR</w:t>
            </w:r>
          </w:p>
        </w:tc>
        <w:tc>
          <w:tcPr>
            <w:tcW w:w="3377" w:type="dxa"/>
            <w:noWrap/>
            <w:vAlign w:val="center"/>
          </w:tcPr>
          <w:p w14:paraId="151361FB"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990,00 EUR</w:t>
            </w:r>
          </w:p>
        </w:tc>
      </w:tr>
      <w:tr w:rsidR="006B5FFA" w:rsidRPr="003B2350" w14:paraId="753B6B91" w14:textId="77777777" w:rsidTr="00AC0A1B">
        <w:trPr>
          <w:trHeight w:val="255"/>
          <w:jc w:val="center"/>
        </w:trPr>
        <w:tc>
          <w:tcPr>
            <w:tcW w:w="6824" w:type="dxa"/>
            <w:gridSpan w:val="2"/>
            <w:noWrap/>
            <w:vAlign w:val="center"/>
          </w:tcPr>
          <w:p w14:paraId="2F383186" w14:textId="77777777" w:rsidR="006B5FFA" w:rsidRPr="003B2350" w:rsidRDefault="006B5FFA" w:rsidP="00F314DE">
            <w:pPr>
              <w:spacing w:after="0" w:line="240" w:lineRule="auto"/>
              <w:jc w:val="both"/>
              <w:rPr>
                <w:rFonts w:ascii="Times New Roman" w:hAnsi="Times New Roman" w:cs="Times New Roman"/>
                <w:color w:val="000000" w:themeColor="text1"/>
                <w:sz w:val="24"/>
                <w:szCs w:val="24"/>
              </w:rPr>
            </w:pPr>
            <w:r w:rsidRPr="003B2350">
              <w:rPr>
                <w:rFonts w:ascii="Times New Roman" w:hAnsi="Times New Roman" w:cs="Times New Roman"/>
                <w:color w:val="000000" w:themeColor="text1"/>
                <w:sz w:val="24"/>
                <w:szCs w:val="24"/>
              </w:rPr>
              <w:t>Nuo 9990 EUR</w:t>
            </w:r>
          </w:p>
        </w:tc>
        <w:tc>
          <w:tcPr>
            <w:tcW w:w="3377" w:type="dxa"/>
            <w:noWrap/>
            <w:vAlign w:val="center"/>
          </w:tcPr>
          <w:p w14:paraId="19D0AAF6" w14:textId="77777777"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1390,00 EUR</w:t>
            </w:r>
          </w:p>
        </w:tc>
      </w:tr>
    </w:tbl>
    <w:p w14:paraId="039A8F78" w14:textId="77777777" w:rsidR="006B5FFA" w:rsidRPr="003B2350" w:rsidRDefault="006B5FFA" w:rsidP="00F314DE">
      <w:pPr>
        <w:spacing w:after="0" w:line="240" w:lineRule="auto"/>
        <w:jc w:val="both"/>
        <w:rPr>
          <w:rFonts w:ascii="Times New Roman" w:hAnsi="Times New Roman" w:cs="Times New Roman"/>
          <w:sz w:val="24"/>
          <w:szCs w:val="24"/>
        </w:rPr>
      </w:pPr>
    </w:p>
    <w:p w14:paraId="5B7E9063" w14:textId="77777777" w:rsidR="006B5FFA" w:rsidRPr="003B2350" w:rsidRDefault="006B5FFA" w:rsidP="00F314DE">
      <w:pPr>
        <w:spacing w:after="0" w:line="240" w:lineRule="auto"/>
        <w:jc w:val="both"/>
        <w:rPr>
          <w:rFonts w:ascii="Times New Roman" w:hAnsi="Times New Roman" w:cs="Times New Roman"/>
          <w:sz w:val="24"/>
          <w:szCs w:val="24"/>
        </w:rPr>
      </w:pPr>
    </w:p>
    <w:p w14:paraId="46BB7D62" w14:textId="34F1FF91" w:rsidR="00AC0A1B"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Asociacijos steigėjų, dalyvių ir pavedimo davėjų įnašų, mokėtų Asociacijai dydis – </w:t>
      </w:r>
      <w:r w:rsidR="00660C86" w:rsidRPr="003B2350">
        <w:rPr>
          <w:rFonts w:ascii="Times New Roman" w:hAnsi="Times New Roman" w:cs="Times New Roman"/>
          <w:sz w:val="24"/>
          <w:szCs w:val="24"/>
        </w:rPr>
        <w:t>74878,13</w:t>
      </w:r>
      <w:r w:rsidRPr="003B2350">
        <w:rPr>
          <w:rFonts w:ascii="Times New Roman" w:hAnsi="Times New Roman" w:cs="Times New Roman"/>
          <w:sz w:val="24"/>
          <w:szCs w:val="24"/>
        </w:rPr>
        <w:t xml:space="preserve"> Eur. </w:t>
      </w:r>
    </w:p>
    <w:p w14:paraId="46407FDF" w14:textId="77777777" w:rsidR="00AC0A1B" w:rsidRPr="003B2350" w:rsidRDefault="00AC0A1B" w:rsidP="00F314DE">
      <w:pPr>
        <w:spacing w:after="0" w:line="240" w:lineRule="auto"/>
        <w:jc w:val="both"/>
        <w:rPr>
          <w:rFonts w:ascii="Times New Roman" w:hAnsi="Times New Roman" w:cs="Times New Roman"/>
          <w:sz w:val="24"/>
          <w:szCs w:val="24"/>
        </w:rPr>
      </w:pPr>
    </w:p>
    <w:p w14:paraId="2175FCBC" w14:textId="15FED7A6"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Asociacijos steigėjų, dalininkų ir pavedimo davėjų įnašo procentinė dalis, kuri bus mokama už apmokestinamųjų gaminių  atliekų tvarkymą </w:t>
      </w:r>
      <w:r w:rsidR="00660C86" w:rsidRPr="003B2350">
        <w:rPr>
          <w:rFonts w:ascii="Times New Roman" w:hAnsi="Times New Roman" w:cs="Times New Roman"/>
          <w:sz w:val="24"/>
          <w:szCs w:val="24"/>
        </w:rPr>
        <w:t>III</w:t>
      </w:r>
      <w:r w:rsidRPr="003B2350">
        <w:rPr>
          <w:rFonts w:ascii="Times New Roman" w:hAnsi="Times New Roman" w:cs="Times New Roman"/>
          <w:sz w:val="24"/>
          <w:szCs w:val="24"/>
        </w:rPr>
        <w:t xml:space="preserve"> ketvirtį –</w:t>
      </w:r>
      <w:r w:rsidR="00AC0A1B" w:rsidRPr="003B2350">
        <w:rPr>
          <w:rFonts w:ascii="Times New Roman" w:hAnsi="Times New Roman" w:cs="Times New Roman"/>
          <w:sz w:val="24"/>
          <w:szCs w:val="24"/>
        </w:rPr>
        <w:t xml:space="preserve"> </w:t>
      </w:r>
      <w:r w:rsidR="00C169E4" w:rsidRPr="003B2350">
        <w:rPr>
          <w:rFonts w:ascii="Times New Roman" w:hAnsi="Times New Roman" w:cs="Times New Roman"/>
          <w:sz w:val="24"/>
          <w:szCs w:val="24"/>
        </w:rPr>
        <w:t>8</w:t>
      </w:r>
      <w:r w:rsidR="00C80001" w:rsidRPr="003B2350">
        <w:rPr>
          <w:rFonts w:ascii="Times New Roman" w:hAnsi="Times New Roman" w:cs="Times New Roman"/>
          <w:sz w:val="24"/>
          <w:szCs w:val="24"/>
        </w:rPr>
        <w:t>7</w:t>
      </w:r>
      <w:r w:rsidRPr="003B2350">
        <w:rPr>
          <w:rFonts w:ascii="Times New Roman" w:hAnsi="Times New Roman" w:cs="Times New Roman"/>
          <w:sz w:val="24"/>
          <w:szCs w:val="24"/>
        </w:rPr>
        <w:t>%.</w:t>
      </w:r>
    </w:p>
    <w:p w14:paraId="4F3F542D" w14:textId="77777777" w:rsidR="00AC0A1B" w:rsidRPr="003B2350" w:rsidRDefault="00AC0A1B" w:rsidP="00F314DE">
      <w:pPr>
        <w:spacing w:after="0" w:line="240" w:lineRule="auto"/>
        <w:jc w:val="both"/>
        <w:rPr>
          <w:rFonts w:ascii="Times New Roman" w:hAnsi="Times New Roman" w:cs="Times New Roman"/>
          <w:sz w:val="24"/>
          <w:szCs w:val="24"/>
        </w:rPr>
      </w:pPr>
    </w:p>
    <w:p w14:paraId="466D78CF" w14:textId="18C746FA"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6.2. Kitų (Asociacijos finansavimo schemoje nenumatytų) Asociacijos pajamų dydis – 0 Eur.</w:t>
      </w:r>
    </w:p>
    <w:p w14:paraId="2FFA94DA" w14:textId="77777777" w:rsidR="00AC0A1B" w:rsidRPr="003B2350" w:rsidRDefault="00AC0A1B" w:rsidP="00F314DE">
      <w:pPr>
        <w:spacing w:after="0" w:line="240" w:lineRule="auto"/>
        <w:jc w:val="both"/>
        <w:rPr>
          <w:rFonts w:ascii="Times New Roman" w:hAnsi="Times New Roman" w:cs="Times New Roman"/>
          <w:sz w:val="24"/>
          <w:szCs w:val="24"/>
        </w:rPr>
      </w:pPr>
    </w:p>
    <w:p w14:paraId="70C08619" w14:textId="576720EE"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6.3. Sukauptų pajamų bendra suma be PVM – </w:t>
      </w:r>
      <w:r w:rsidR="00C80001" w:rsidRPr="003B2350">
        <w:rPr>
          <w:rFonts w:ascii="Times New Roman" w:hAnsi="Times New Roman" w:cs="Times New Roman"/>
          <w:sz w:val="24"/>
          <w:szCs w:val="24"/>
        </w:rPr>
        <w:t>74878,13</w:t>
      </w:r>
      <w:r w:rsidRPr="003B2350">
        <w:rPr>
          <w:rFonts w:ascii="Times New Roman" w:hAnsi="Times New Roman" w:cs="Times New Roman"/>
          <w:sz w:val="24"/>
          <w:szCs w:val="24"/>
        </w:rPr>
        <w:t xml:space="preserve"> EUR.</w:t>
      </w:r>
    </w:p>
    <w:p w14:paraId="2E3339C8" w14:textId="77777777" w:rsidR="00AC0A1B" w:rsidRPr="003B2350" w:rsidRDefault="00AC0A1B" w:rsidP="00F314DE">
      <w:pPr>
        <w:spacing w:after="0" w:line="240" w:lineRule="auto"/>
        <w:jc w:val="both"/>
        <w:rPr>
          <w:rFonts w:ascii="Times New Roman" w:hAnsi="Times New Roman" w:cs="Times New Roman"/>
          <w:sz w:val="24"/>
          <w:szCs w:val="24"/>
        </w:rPr>
      </w:pPr>
    </w:p>
    <w:p w14:paraId="24E55250" w14:textId="6FF0CC43"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6.4. Lėšos, skirtos apmokestinamųjų gaminių  atliekų tvarkymui ir LR Vyriausybės nustatytų apmokestinamųjų gaminių atliekų tvarkymo užduočių vykdymui  be PVM – </w:t>
      </w:r>
      <w:r w:rsidR="00C80001" w:rsidRPr="003B2350">
        <w:rPr>
          <w:rFonts w:ascii="Times New Roman" w:hAnsi="Times New Roman" w:cs="Times New Roman"/>
          <w:sz w:val="24"/>
          <w:szCs w:val="24"/>
        </w:rPr>
        <w:t>65475,63</w:t>
      </w:r>
      <w:r w:rsidRPr="003B2350">
        <w:rPr>
          <w:rFonts w:ascii="Times New Roman" w:hAnsi="Times New Roman" w:cs="Times New Roman"/>
          <w:sz w:val="24"/>
          <w:szCs w:val="24"/>
        </w:rPr>
        <w:t xml:space="preserve"> Eur, iš jų už nustatyta tvarka parinktų atliekų tvarkytojų suteiktas apmokestinamųjų gaminių atliekų tvarkymo (surinkimo, vežimo, paruošimo naudoti, naudojimo) paslaugas be PVM – </w:t>
      </w:r>
      <w:r w:rsidR="00C80001" w:rsidRPr="003B2350">
        <w:rPr>
          <w:rFonts w:ascii="Times New Roman" w:hAnsi="Times New Roman" w:cs="Times New Roman"/>
          <w:sz w:val="24"/>
          <w:szCs w:val="24"/>
        </w:rPr>
        <w:t>65475,63</w:t>
      </w:r>
      <w:r w:rsidRPr="003B2350">
        <w:rPr>
          <w:rFonts w:ascii="Times New Roman" w:hAnsi="Times New Roman" w:cs="Times New Roman"/>
          <w:sz w:val="24"/>
          <w:szCs w:val="24"/>
        </w:rPr>
        <w:t xml:space="preserve"> Eur.</w:t>
      </w:r>
      <w:r w:rsidR="00AC0A1B" w:rsidRPr="003B2350">
        <w:rPr>
          <w:rFonts w:ascii="Times New Roman" w:hAnsi="Times New Roman" w:cs="Times New Roman"/>
          <w:sz w:val="24"/>
          <w:szCs w:val="24"/>
        </w:rPr>
        <w:t xml:space="preserve"> </w:t>
      </w:r>
      <w:r w:rsidRPr="003B2350">
        <w:rPr>
          <w:rFonts w:ascii="Times New Roman" w:hAnsi="Times New Roman" w:cs="Times New Roman"/>
          <w:sz w:val="24"/>
          <w:szCs w:val="24"/>
        </w:rPr>
        <w:t>Sutartyje su UAB</w:t>
      </w:r>
      <w:r w:rsidR="00AC0A1B" w:rsidRPr="003B2350">
        <w:rPr>
          <w:rFonts w:ascii="Times New Roman" w:hAnsi="Times New Roman" w:cs="Times New Roman"/>
          <w:sz w:val="24"/>
          <w:szCs w:val="24"/>
        </w:rPr>
        <w:t xml:space="preserve"> </w:t>
      </w:r>
      <w:r w:rsidRPr="003B2350">
        <w:rPr>
          <w:rFonts w:ascii="Times New Roman" w:hAnsi="Times New Roman" w:cs="Times New Roman"/>
          <w:sz w:val="24"/>
          <w:szCs w:val="24"/>
        </w:rPr>
        <w:t>“Žalvaris“ yra numatytas atidėtas mokėjimas už atliekų tvarkymą.</w:t>
      </w:r>
    </w:p>
    <w:p w14:paraId="3B6963FC" w14:textId="77777777" w:rsidR="00AC0A1B" w:rsidRPr="003B2350" w:rsidRDefault="00AC0A1B" w:rsidP="00F314DE">
      <w:pPr>
        <w:spacing w:after="0" w:line="240" w:lineRule="auto"/>
        <w:jc w:val="both"/>
        <w:rPr>
          <w:rFonts w:ascii="Times New Roman" w:hAnsi="Times New Roman" w:cs="Times New Roman"/>
          <w:sz w:val="24"/>
          <w:szCs w:val="24"/>
        </w:rPr>
      </w:pPr>
    </w:p>
    <w:p w14:paraId="0C9389D4" w14:textId="05CF2102" w:rsidR="006B5FFA" w:rsidRPr="003B2350" w:rsidRDefault="006B5FFA" w:rsidP="005277DB">
      <w:pPr>
        <w:jc w:val="both"/>
        <w:rPr>
          <w:rFonts w:ascii="Times New Roman" w:eastAsia="Times New Roman" w:hAnsi="Times New Roman" w:cs="Times New Roman"/>
          <w:color w:val="000000"/>
          <w:sz w:val="24"/>
          <w:szCs w:val="24"/>
          <w:lang w:eastAsia="lt-LT"/>
        </w:rPr>
      </w:pPr>
      <w:r w:rsidRPr="003B2350">
        <w:rPr>
          <w:rFonts w:ascii="Times New Roman" w:hAnsi="Times New Roman" w:cs="Times New Roman"/>
          <w:sz w:val="24"/>
          <w:szCs w:val="24"/>
        </w:rPr>
        <w:t xml:space="preserve">6.5. Lėšos skirtos Švietimo programos vykdymui be PVM – </w:t>
      </w:r>
      <w:r w:rsidR="00AE1816" w:rsidRPr="003B2350">
        <w:rPr>
          <w:rFonts w:ascii="Times New Roman" w:eastAsia="Times New Roman" w:hAnsi="Times New Roman" w:cs="Times New Roman"/>
          <w:color w:val="000000"/>
          <w:sz w:val="24"/>
          <w:szCs w:val="24"/>
          <w:lang w:eastAsia="lt-LT"/>
        </w:rPr>
        <w:t>2465,76</w:t>
      </w:r>
      <w:r w:rsidRPr="003B2350">
        <w:rPr>
          <w:rFonts w:ascii="Times New Roman" w:hAnsi="Times New Roman" w:cs="Times New Roman"/>
          <w:sz w:val="24"/>
          <w:szCs w:val="24"/>
        </w:rPr>
        <w:t xml:space="preserve"> Eur.</w:t>
      </w:r>
    </w:p>
    <w:p w14:paraId="037AF6CC" w14:textId="77777777" w:rsidR="00AC0A1B" w:rsidRPr="003B2350" w:rsidRDefault="00AC0A1B" w:rsidP="00F314DE">
      <w:pPr>
        <w:spacing w:after="0" w:line="240" w:lineRule="auto"/>
        <w:jc w:val="both"/>
        <w:rPr>
          <w:rFonts w:ascii="Times New Roman" w:hAnsi="Times New Roman" w:cs="Times New Roman"/>
          <w:sz w:val="24"/>
          <w:szCs w:val="24"/>
        </w:rPr>
      </w:pPr>
    </w:p>
    <w:p w14:paraId="131B376D" w14:textId="2CE4119A"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6.6. Lėšos, skiros su apmokestinamųjų gaminių  atliekų tvarkymu susijusioms kitoms išlaidoms  be PVM –  </w:t>
      </w:r>
      <w:r w:rsidR="00660F03" w:rsidRPr="003B2350">
        <w:rPr>
          <w:rFonts w:ascii="Times New Roman" w:hAnsi="Times New Roman" w:cs="Times New Roman"/>
          <w:sz w:val="24"/>
          <w:szCs w:val="24"/>
        </w:rPr>
        <w:t>0,</w:t>
      </w:r>
      <w:r w:rsidRPr="003B2350">
        <w:rPr>
          <w:rFonts w:ascii="Times New Roman" w:hAnsi="Times New Roman" w:cs="Times New Roman"/>
          <w:sz w:val="24"/>
          <w:szCs w:val="24"/>
        </w:rPr>
        <w:t>00 Eur.</w:t>
      </w:r>
    </w:p>
    <w:p w14:paraId="6D473C95" w14:textId="77777777" w:rsidR="00AC0A1B" w:rsidRPr="003B2350" w:rsidRDefault="00AC0A1B" w:rsidP="00F314DE">
      <w:pPr>
        <w:spacing w:after="0" w:line="240" w:lineRule="auto"/>
        <w:jc w:val="both"/>
        <w:rPr>
          <w:rFonts w:ascii="Times New Roman" w:hAnsi="Times New Roman" w:cs="Times New Roman"/>
          <w:sz w:val="24"/>
          <w:szCs w:val="24"/>
        </w:rPr>
      </w:pPr>
    </w:p>
    <w:p w14:paraId="162A06EC" w14:textId="00CDA958"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 xml:space="preserve">6.7. Lėšos, skirtos Asociacijos administravimui ir darbo užmokesčiui be PVM – </w:t>
      </w:r>
      <w:r w:rsidR="004C1026" w:rsidRPr="003B2350">
        <w:rPr>
          <w:rFonts w:ascii="Times New Roman" w:hAnsi="Times New Roman" w:cs="Times New Roman"/>
          <w:sz w:val="24"/>
          <w:szCs w:val="24"/>
        </w:rPr>
        <w:t>8967,48</w:t>
      </w:r>
      <w:r w:rsidRPr="003B2350">
        <w:rPr>
          <w:rFonts w:ascii="Times New Roman" w:hAnsi="Times New Roman" w:cs="Times New Roman"/>
          <w:sz w:val="24"/>
          <w:szCs w:val="24"/>
        </w:rPr>
        <w:t xml:space="preserve"> Eur, iš jų Asociacijos administravimui be PVM – </w:t>
      </w:r>
      <w:r w:rsidR="004C1026" w:rsidRPr="003B2350">
        <w:rPr>
          <w:rFonts w:ascii="Times New Roman" w:hAnsi="Times New Roman" w:cs="Times New Roman"/>
          <w:sz w:val="24"/>
          <w:szCs w:val="24"/>
        </w:rPr>
        <w:t>1780,81</w:t>
      </w:r>
      <w:r w:rsidRPr="003B2350">
        <w:rPr>
          <w:rFonts w:ascii="Times New Roman" w:hAnsi="Times New Roman" w:cs="Times New Roman"/>
          <w:sz w:val="24"/>
          <w:szCs w:val="24"/>
        </w:rPr>
        <w:t xml:space="preserve"> Eur ir darbo užmokesčiui be PVM – </w:t>
      </w:r>
      <w:r w:rsidR="004C1026" w:rsidRPr="003B2350">
        <w:rPr>
          <w:rFonts w:ascii="Times New Roman" w:hAnsi="Times New Roman" w:cs="Times New Roman"/>
          <w:sz w:val="24"/>
          <w:szCs w:val="24"/>
        </w:rPr>
        <w:t>7186,67</w:t>
      </w:r>
      <w:r w:rsidRPr="003B2350">
        <w:rPr>
          <w:rFonts w:ascii="Times New Roman" w:hAnsi="Times New Roman" w:cs="Times New Roman"/>
          <w:sz w:val="24"/>
          <w:szCs w:val="24"/>
        </w:rPr>
        <w:t xml:space="preserve"> Eur.</w:t>
      </w:r>
    </w:p>
    <w:p w14:paraId="41A4662C" w14:textId="77777777" w:rsidR="00AC0A1B" w:rsidRPr="003B2350" w:rsidRDefault="00AC0A1B" w:rsidP="00F314DE">
      <w:pPr>
        <w:spacing w:after="0" w:line="240" w:lineRule="auto"/>
        <w:jc w:val="both"/>
        <w:rPr>
          <w:rFonts w:ascii="Times New Roman" w:hAnsi="Times New Roman" w:cs="Times New Roman"/>
          <w:sz w:val="24"/>
          <w:szCs w:val="24"/>
        </w:rPr>
      </w:pPr>
    </w:p>
    <w:p w14:paraId="655859A8" w14:textId="052C6F9F" w:rsidR="006B5FFA" w:rsidRPr="003B2350" w:rsidRDefault="006B5FFA" w:rsidP="00F314DE">
      <w:pPr>
        <w:spacing w:after="0" w:line="240" w:lineRule="auto"/>
        <w:jc w:val="both"/>
        <w:rPr>
          <w:rFonts w:ascii="Times New Roman" w:hAnsi="Times New Roman" w:cs="Times New Roman"/>
          <w:sz w:val="24"/>
          <w:szCs w:val="24"/>
        </w:rPr>
      </w:pPr>
      <w:r w:rsidRPr="003B2350">
        <w:rPr>
          <w:rFonts w:ascii="Times New Roman" w:hAnsi="Times New Roman" w:cs="Times New Roman"/>
          <w:sz w:val="24"/>
          <w:szCs w:val="24"/>
        </w:rPr>
        <w:t>7. Organizacijos steigėjų, dalyvių ir pavedimo davėjų sąrašas pateiktas Len</w:t>
      </w:r>
      <w:r w:rsidR="00AC0A1B" w:rsidRPr="003B2350">
        <w:rPr>
          <w:rFonts w:ascii="Times New Roman" w:hAnsi="Times New Roman" w:cs="Times New Roman"/>
          <w:sz w:val="24"/>
          <w:szCs w:val="24"/>
        </w:rPr>
        <w:t>telėje</w:t>
      </w:r>
      <w:r w:rsidRPr="003B2350">
        <w:rPr>
          <w:rFonts w:ascii="Times New Roman" w:hAnsi="Times New Roman" w:cs="Times New Roman"/>
          <w:sz w:val="24"/>
          <w:szCs w:val="24"/>
        </w:rPr>
        <w:t xml:space="preserve"> Nr.8.</w:t>
      </w:r>
    </w:p>
    <w:p w14:paraId="4BE84315" w14:textId="77777777" w:rsidR="00AC0A1B" w:rsidRPr="003B2350" w:rsidRDefault="00AC0A1B" w:rsidP="00F314DE">
      <w:pPr>
        <w:spacing w:after="0" w:line="240" w:lineRule="auto"/>
        <w:ind w:left="7200" w:firstLine="720"/>
        <w:jc w:val="both"/>
        <w:rPr>
          <w:rFonts w:ascii="Times New Roman" w:hAnsi="Times New Roman" w:cs="Times New Roman"/>
          <w:sz w:val="24"/>
          <w:szCs w:val="24"/>
        </w:rPr>
      </w:pPr>
    </w:p>
    <w:p w14:paraId="4C3E525F" w14:textId="77777777" w:rsidR="001A6EEB" w:rsidRDefault="001A6EEB" w:rsidP="00AC0A1B">
      <w:pPr>
        <w:spacing w:after="0" w:line="240" w:lineRule="auto"/>
        <w:ind w:left="7200" w:firstLine="720"/>
        <w:jc w:val="right"/>
        <w:rPr>
          <w:rFonts w:ascii="Times New Roman" w:hAnsi="Times New Roman" w:cs="Times New Roman"/>
          <w:sz w:val="24"/>
          <w:szCs w:val="24"/>
        </w:rPr>
      </w:pPr>
    </w:p>
    <w:p w14:paraId="147B029C" w14:textId="77777777" w:rsidR="001A6EEB" w:rsidRDefault="001A6EEB" w:rsidP="00AC0A1B">
      <w:pPr>
        <w:spacing w:after="0" w:line="240" w:lineRule="auto"/>
        <w:ind w:left="7200" w:firstLine="720"/>
        <w:jc w:val="right"/>
        <w:rPr>
          <w:rFonts w:ascii="Times New Roman" w:hAnsi="Times New Roman" w:cs="Times New Roman"/>
          <w:sz w:val="24"/>
          <w:szCs w:val="24"/>
        </w:rPr>
      </w:pPr>
    </w:p>
    <w:p w14:paraId="1359D716" w14:textId="77777777" w:rsidR="001A6EEB" w:rsidRDefault="001A6EEB" w:rsidP="00AC0A1B">
      <w:pPr>
        <w:spacing w:after="0" w:line="240" w:lineRule="auto"/>
        <w:ind w:left="7200" w:firstLine="720"/>
        <w:jc w:val="right"/>
        <w:rPr>
          <w:rFonts w:ascii="Times New Roman" w:hAnsi="Times New Roman" w:cs="Times New Roman"/>
          <w:sz w:val="24"/>
          <w:szCs w:val="24"/>
        </w:rPr>
      </w:pPr>
    </w:p>
    <w:p w14:paraId="3638DA65" w14:textId="77777777" w:rsidR="001A6EEB" w:rsidRDefault="001A6EEB" w:rsidP="00AC0A1B">
      <w:pPr>
        <w:spacing w:after="0" w:line="240" w:lineRule="auto"/>
        <w:ind w:left="7200" w:firstLine="720"/>
        <w:jc w:val="right"/>
        <w:rPr>
          <w:rFonts w:ascii="Times New Roman" w:hAnsi="Times New Roman" w:cs="Times New Roman"/>
          <w:sz w:val="24"/>
          <w:szCs w:val="24"/>
        </w:rPr>
      </w:pPr>
    </w:p>
    <w:p w14:paraId="09747EA4" w14:textId="764AFF80" w:rsidR="006B5FFA" w:rsidRPr="003B2350" w:rsidRDefault="006B5FFA" w:rsidP="00AC0A1B">
      <w:pPr>
        <w:spacing w:after="0" w:line="240" w:lineRule="auto"/>
        <w:ind w:left="7200" w:firstLine="720"/>
        <w:jc w:val="right"/>
        <w:rPr>
          <w:rFonts w:ascii="Times New Roman" w:hAnsi="Times New Roman" w:cs="Times New Roman"/>
          <w:sz w:val="24"/>
          <w:szCs w:val="24"/>
        </w:rPr>
      </w:pPr>
      <w:r w:rsidRPr="003B2350">
        <w:rPr>
          <w:rFonts w:ascii="Times New Roman" w:hAnsi="Times New Roman" w:cs="Times New Roman"/>
          <w:sz w:val="24"/>
          <w:szCs w:val="24"/>
        </w:rPr>
        <w:t>Lentelė Nr.8</w:t>
      </w:r>
    </w:p>
    <w:tbl>
      <w:tblPr>
        <w:tblStyle w:val="TableGrid"/>
        <w:tblpPr w:leftFromText="180" w:rightFromText="180" w:vertAnchor="text" w:horzAnchor="margin" w:tblpXSpec="center" w:tblpY="314"/>
        <w:tblW w:w="10201" w:type="dxa"/>
        <w:tblLook w:val="04A0" w:firstRow="1" w:lastRow="0" w:firstColumn="1" w:lastColumn="0" w:noHBand="0" w:noVBand="1"/>
      </w:tblPr>
      <w:tblGrid>
        <w:gridCol w:w="576"/>
        <w:gridCol w:w="2216"/>
        <w:gridCol w:w="1694"/>
        <w:gridCol w:w="2105"/>
        <w:gridCol w:w="3610"/>
      </w:tblGrid>
      <w:tr w:rsidR="006B5FFA" w:rsidRPr="003B2350" w14:paraId="274C78B2" w14:textId="77777777" w:rsidTr="000166A0">
        <w:tc>
          <w:tcPr>
            <w:tcW w:w="576" w:type="dxa"/>
            <w:vAlign w:val="center"/>
          </w:tcPr>
          <w:p w14:paraId="552B0FAD" w14:textId="77777777" w:rsidR="006B5FFA" w:rsidRPr="003B2350" w:rsidRDefault="006B5FFA" w:rsidP="00F314DE">
            <w:pPr>
              <w:jc w:val="both"/>
              <w:rPr>
                <w:rFonts w:ascii="Times New Roman" w:hAnsi="Times New Roman" w:cs="Times New Roman"/>
                <w:b/>
                <w:sz w:val="24"/>
                <w:szCs w:val="24"/>
              </w:rPr>
            </w:pPr>
            <w:r w:rsidRPr="003B2350">
              <w:rPr>
                <w:rFonts w:ascii="Times New Roman" w:hAnsi="Times New Roman" w:cs="Times New Roman"/>
                <w:b/>
                <w:sz w:val="24"/>
                <w:szCs w:val="24"/>
              </w:rPr>
              <w:lastRenderedPageBreak/>
              <w:t>Eil. Nr.</w:t>
            </w:r>
          </w:p>
        </w:tc>
        <w:tc>
          <w:tcPr>
            <w:tcW w:w="2216" w:type="dxa"/>
            <w:vAlign w:val="center"/>
          </w:tcPr>
          <w:p w14:paraId="70053F3B" w14:textId="77777777" w:rsidR="006B5FFA" w:rsidRPr="003B2350" w:rsidRDefault="006B5FFA" w:rsidP="00F314DE">
            <w:pPr>
              <w:jc w:val="both"/>
              <w:rPr>
                <w:rFonts w:ascii="Times New Roman" w:hAnsi="Times New Roman" w:cs="Times New Roman"/>
                <w:b/>
                <w:sz w:val="24"/>
                <w:szCs w:val="24"/>
              </w:rPr>
            </w:pPr>
            <w:r w:rsidRPr="003B2350">
              <w:rPr>
                <w:rFonts w:ascii="Times New Roman" w:hAnsi="Times New Roman" w:cs="Times New Roman"/>
                <w:b/>
                <w:sz w:val="24"/>
                <w:szCs w:val="24"/>
              </w:rPr>
              <w:t>Įmonės pavadinimas</w:t>
            </w:r>
          </w:p>
        </w:tc>
        <w:tc>
          <w:tcPr>
            <w:tcW w:w="1694" w:type="dxa"/>
            <w:vAlign w:val="center"/>
          </w:tcPr>
          <w:p w14:paraId="14579D0B" w14:textId="77777777" w:rsidR="006B5FFA" w:rsidRPr="003B2350" w:rsidRDefault="006B5FFA" w:rsidP="00F314DE">
            <w:pPr>
              <w:jc w:val="both"/>
              <w:rPr>
                <w:rStyle w:val="st"/>
                <w:rFonts w:ascii="Times New Roman" w:hAnsi="Times New Roman" w:cs="Times New Roman"/>
                <w:b/>
                <w:sz w:val="24"/>
                <w:szCs w:val="24"/>
              </w:rPr>
            </w:pPr>
            <w:r w:rsidRPr="003B2350">
              <w:rPr>
                <w:rStyle w:val="st"/>
                <w:rFonts w:ascii="Times New Roman" w:hAnsi="Times New Roman" w:cs="Times New Roman"/>
                <w:b/>
                <w:sz w:val="24"/>
                <w:szCs w:val="24"/>
              </w:rPr>
              <w:t>Įmonės kodas</w:t>
            </w:r>
          </w:p>
        </w:tc>
        <w:tc>
          <w:tcPr>
            <w:tcW w:w="2105" w:type="dxa"/>
            <w:vAlign w:val="center"/>
          </w:tcPr>
          <w:p w14:paraId="003063FA" w14:textId="77777777" w:rsidR="006B5FFA" w:rsidRPr="003B2350" w:rsidRDefault="006B5FFA" w:rsidP="00F314DE">
            <w:pPr>
              <w:jc w:val="both"/>
              <w:rPr>
                <w:rFonts w:ascii="Times New Roman" w:hAnsi="Times New Roman" w:cs="Times New Roman"/>
                <w:b/>
                <w:sz w:val="24"/>
                <w:szCs w:val="24"/>
              </w:rPr>
            </w:pPr>
            <w:r w:rsidRPr="003B2350">
              <w:rPr>
                <w:rFonts w:ascii="Times New Roman" w:hAnsi="Times New Roman" w:cs="Times New Roman"/>
                <w:b/>
                <w:bCs/>
                <w:sz w:val="24"/>
                <w:szCs w:val="24"/>
              </w:rPr>
              <w:t>Dalyvavimo Organizacijos veikloje forma</w:t>
            </w:r>
          </w:p>
        </w:tc>
        <w:tc>
          <w:tcPr>
            <w:tcW w:w="3610" w:type="dxa"/>
            <w:vAlign w:val="center"/>
          </w:tcPr>
          <w:p w14:paraId="5B780B0A" w14:textId="77777777" w:rsidR="006B5FFA" w:rsidRPr="003B2350" w:rsidRDefault="006B5FFA" w:rsidP="00F314DE">
            <w:pPr>
              <w:jc w:val="both"/>
              <w:rPr>
                <w:rFonts w:ascii="Times New Roman" w:hAnsi="Times New Roman" w:cs="Times New Roman"/>
                <w:b/>
                <w:sz w:val="24"/>
                <w:szCs w:val="24"/>
              </w:rPr>
            </w:pPr>
            <w:r w:rsidRPr="003B2350">
              <w:rPr>
                <w:rFonts w:ascii="Times New Roman" w:hAnsi="Times New Roman" w:cs="Times New Roman"/>
                <w:b/>
                <w:bCs/>
                <w:sz w:val="24"/>
                <w:szCs w:val="24"/>
              </w:rPr>
              <w:t>Gaminių atliekų, kurių tvarkymo organizavimas pavestas Organizacijai, rūšis</w:t>
            </w:r>
          </w:p>
        </w:tc>
      </w:tr>
      <w:tr w:rsidR="006B5FFA" w:rsidRPr="003B2350" w14:paraId="7693EC83" w14:textId="77777777" w:rsidTr="000166A0">
        <w:tc>
          <w:tcPr>
            <w:tcW w:w="576" w:type="dxa"/>
            <w:vAlign w:val="center"/>
          </w:tcPr>
          <w:p w14:paraId="3BBF02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w:t>
            </w:r>
          </w:p>
        </w:tc>
        <w:tc>
          <w:tcPr>
            <w:tcW w:w="2216" w:type="dxa"/>
            <w:vAlign w:val="center"/>
          </w:tcPr>
          <w:p w14:paraId="29CC1D0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„Baltic filter“</w:t>
            </w:r>
          </w:p>
        </w:tc>
        <w:tc>
          <w:tcPr>
            <w:tcW w:w="1694" w:type="dxa"/>
            <w:vAlign w:val="center"/>
          </w:tcPr>
          <w:p w14:paraId="1682A02A"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178297529</w:t>
            </w:r>
          </w:p>
        </w:tc>
        <w:tc>
          <w:tcPr>
            <w:tcW w:w="2105" w:type="dxa"/>
            <w:vAlign w:val="center"/>
          </w:tcPr>
          <w:p w14:paraId="2C47201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Steigėjas, pavedimo davėjas</w:t>
            </w:r>
          </w:p>
        </w:tc>
        <w:tc>
          <w:tcPr>
            <w:tcW w:w="3610" w:type="dxa"/>
            <w:vAlign w:val="center"/>
          </w:tcPr>
          <w:p w14:paraId="3FA6A1A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FD98FC1" w14:textId="77777777" w:rsidTr="000166A0">
        <w:tc>
          <w:tcPr>
            <w:tcW w:w="576" w:type="dxa"/>
            <w:vAlign w:val="center"/>
          </w:tcPr>
          <w:p w14:paraId="23E558E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w:t>
            </w:r>
          </w:p>
        </w:tc>
        <w:tc>
          <w:tcPr>
            <w:tcW w:w="2216" w:type="dxa"/>
            <w:vAlign w:val="center"/>
          </w:tcPr>
          <w:p w14:paraId="30912EF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„Auviras“</w:t>
            </w:r>
          </w:p>
        </w:tc>
        <w:tc>
          <w:tcPr>
            <w:tcW w:w="1694" w:type="dxa"/>
            <w:vAlign w:val="center"/>
          </w:tcPr>
          <w:p w14:paraId="4CC3ED1C"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133937622</w:t>
            </w:r>
          </w:p>
        </w:tc>
        <w:tc>
          <w:tcPr>
            <w:tcW w:w="2105" w:type="dxa"/>
            <w:vAlign w:val="center"/>
          </w:tcPr>
          <w:p w14:paraId="136C1F2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Steigėjas, pavedimo davėjas</w:t>
            </w:r>
          </w:p>
        </w:tc>
        <w:tc>
          <w:tcPr>
            <w:tcW w:w="3610" w:type="dxa"/>
            <w:vAlign w:val="center"/>
          </w:tcPr>
          <w:p w14:paraId="35F47FD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0473DD2" w14:textId="77777777" w:rsidTr="000166A0">
        <w:tc>
          <w:tcPr>
            <w:tcW w:w="576" w:type="dxa"/>
            <w:vAlign w:val="center"/>
          </w:tcPr>
          <w:p w14:paraId="586CDCD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w:t>
            </w:r>
          </w:p>
        </w:tc>
        <w:tc>
          <w:tcPr>
            <w:tcW w:w="2216" w:type="dxa"/>
            <w:vAlign w:val="center"/>
          </w:tcPr>
          <w:p w14:paraId="63611C8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„Autojuta“</w:t>
            </w:r>
          </w:p>
        </w:tc>
        <w:tc>
          <w:tcPr>
            <w:tcW w:w="1694" w:type="dxa"/>
            <w:vAlign w:val="center"/>
          </w:tcPr>
          <w:p w14:paraId="1F8FC9D3"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135168464</w:t>
            </w:r>
          </w:p>
        </w:tc>
        <w:tc>
          <w:tcPr>
            <w:tcW w:w="2105" w:type="dxa"/>
            <w:vAlign w:val="center"/>
          </w:tcPr>
          <w:p w14:paraId="6A3E5D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Steigėjas, pavedimo davėjas</w:t>
            </w:r>
          </w:p>
        </w:tc>
        <w:tc>
          <w:tcPr>
            <w:tcW w:w="3610" w:type="dxa"/>
            <w:vAlign w:val="center"/>
          </w:tcPr>
          <w:p w14:paraId="758D140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8644682" w14:textId="77777777" w:rsidTr="000166A0">
        <w:tc>
          <w:tcPr>
            <w:tcW w:w="576" w:type="dxa"/>
            <w:vAlign w:val="center"/>
          </w:tcPr>
          <w:p w14:paraId="081B67F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w:t>
            </w:r>
          </w:p>
        </w:tc>
        <w:tc>
          <w:tcPr>
            <w:tcW w:w="2216" w:type="dxa"/>
            <w:vAlign w:val="center"/>
          </w:tcPr>
          <w:p w14:paraId="1E6F93C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Jiezno UAB „Juta“</w:t>
            </w:r>
          </w:p>
        </w:tc>
        <w:tc>
          <w:tcPr>
            <w:tcW w:w="1694" w:type="dxa"/>
            <w:vAlign w:val="center"/>
          </w:tcPr>
          <w:p w14:paraId="3984B2C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170633757</w:t>
            </w:r>
          </w:p>
        </w:tc>
        <w:tc>
          <w:tcPr>
            <w:tcW w:w="2105" w:type="dxa"/>
            <w:vAlign w:val="center"/>
          </w:tcPr>
          <w:p w14:paraId="32CB375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Steigėjas, pavedimo davėjas</w:t>
            </w:r>
          </w:p>
        </w:tc>
        <w:tc>
          <w:tcPr>
            <w:tcW w:w="3610" w:type="dxa"/>
            <w:vAlign w:val="center"/>
          </w:tcPr>
          <w:p w14:paraId="3916BD2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345B0E6" w14:textId="77777777" w:rsidTr="000166A0">
        <w:tc>
          <w:tcPr>
            <w:tcW w:w="576" w:type="dxa"/>
            <w:vAlign w:val="center"/>
          </w:tcPr>
          <w:p w14:paraId="79F1B6E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w:t>
            </w:r>
          </w:p>
        </w:tc>
        <w:tc>
          <w:tcPr>
            <w:tcW w:w="2216" w:type="dxa"/>
            <w:vAlign w:val="center"/>
          </w:tcPr>
          <w:p w14:paraId="490389C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„Filtras“</w:t>
            </w:r>
          </w:p>
        </w:tc>
        <w:tc>
          <w:tcPr>
            <w:tcW w:w="1694" w:type="dxa"/>
            <w:vAlign w:val="center"/>
          </w:tcPr>
          <w:p w14:paraId="27CA3FF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169713551</w:t>
            </w:r>
          </w:p>
        </w:tc>
        <w:tc>
          <w:tcPr>
            <w:tcW w:w="2105" w:type="dxa"/>
            <w:vAlign w:val="center"/>
          </w:tcPr>
          <w:p w14:paraId="1503921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5081CC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851426A" w14:textId="77777777" w:rsidTr="000166A0">
        <w:tc>
          <w:tcPr>
            <w:tcW w:w="576" w:type="dxa"/>
            <w:vAlign w:val="center"/>
          </w:tcPr>
          <w:p w14:paraId="03A04BE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w:t>
            </w:r>
          </w:p>
        </w:tc>
        <w:tc>
          <w:tcPr>
            <w:tcW w:w="2216" w:type="dxa"/>
            <w:vAlign w:val="center"/>
          </w:tcPr>
          <w:p w14:paraId="378BFF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„Latakko“</w:t>
            </w:r>
          </w:p>
        </w:tc>
        <w:tc>
          <w:tcPr>
            <w:tcW w:w="1694" w:type="dxa"/>
            <w:vAlign w:val="center"/>
          </w:tcPr>
          <w:p w14:paraId="10CC5ED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302531472</w:t>
            </w:r>
          </w:p>
        </w:tc>
        <w:tc>
          <w:tcPr>
            <w:tcW w:w="2105" w:type="dxa"/>
            <w:vAlign w:val="center"/>
          </w:tcPr>
          <w:p w14:paraId="0B6046F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78F1CD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D0D30DE" w14:textId="77777777" w:rsidTr="000166A0">
        <w:tc>
          <w:tcPr>
            <w:tcW w:w="576" w:type="dxa"/>
            <w:vAlign w:val="center"/>
          </w:tcPr>
          <w:p w14:paraId="006D90B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w:t>
            </w:r>
          </w:p>
        </w:tc>
        <w:tc>
          <w:tcPr>
            <w:tcW w:w="2216" w:type="dxa"/>
            <w:vAlign w:val="center"/>
          </w:tcPr>
          <w:p w14:paraId="065646E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„Baltjuta“</w:t>
            </w:r>
          </w:p>
        </w:tc>
        <w:tc>
          <w:tcPr>
            <w:tcW w:w="1694"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5FFA" w:rsidRPr="003B2350" w14:paraId="0E7D190D" w14:textId="77777777" w:rsidTr="006B5FFA">
              <w:trPr>
                <w:tblCellSpacing w:w="15" w:type="dxa"/>
              </w:trPr>
              <w:tc>
                <w:tcPr>
                  <w:tcW w:w="0" w:type="auto"/>
                  <w:vAlign w:val="center"/>
                  <w:hideMark/>
                </w:tcPr>
                <w:p w14:paraId="36EBC8A4" w14:textId="77777777" w:rsidR="006B5FFA" w:rsidRPr="003B2350" w:rsidRDefault="006B5FFA" w:rsidP="00CF10C2">
                  <w:pPr>
                    <w:framePr w:hSpace="180" w:wrap="around" w:vAnchor="text" w:hAnchor="margin" w:xAlign="center" w:y="314"/>
                    <w:spacing w:after="0" w:line="240" w:lineRule="auto"/>
                    <w:jc w:val="both"/>
                    <w:rPr>
                      <w:rFonts w:ascii="Times New Roman" w:eastAsia="Times New Roman" w:hAnsi="Times New Roman" w:cs="Times New Roman"/>
                      <w:sz w:val="24"/>
                      <w:szCs w:val="24"/>
                      <w:lang w:eastAsia="lt-LT"/>
                    </w:rPr>
                  </w:pPr>
                </w:p>
              </w:tc>
            </w:tr>
          </w:tbl>
          <w:p w14:paraId="7036B74D" w14:textId="77777777" w:rsidR="006B5FFA" w:rsidRPr="003B2350" w:rsidRDefault="006B5FFA" w:rsidP="00F314DE">
            <w:pPr>
              <w:jc w:val="both"/>
              <w:rPr>
                <w:rStyle w:val="st"/>
                <w:rFonts w:ascii="Times New Roman" w:hAnsi="Times New Roman" w:cs="Times New Roman"/>
                <w:sz w:val="24"/>
                <w:szCs w:val="24"/>
              </w:rPr>
            </w:pPr>
            <w:r w:rsidRPr="003B2350">
              <w:rPr>
                <w:rStyle w:val="st"/>
                <w:rFonts w:ascii="Times New Roman" w:hAnsi="Times New Roman" w:cs="Times New Roman"/>
                <w:sz w:val="24"/>
                <w:szCs w:val="24"/>
              </w:rPr>
              <w:t>164580392</w:t>
            </w:r>
          </w:p>
        </w:tc>
        <w:tc>
          <w:tcPr>
            <w:tcW w:w="2105" w:type="dxa"/>
            <w:vAlign w:val="center"/>
          </w:tcPr>
          <w:p w14:paraId="7E22EBE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CC1ACC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CFD95DC" w14:textId="77777777" w:rsidTr="000166A0">
        <w:tc>
          <w:tcPr>
            <w:tcW w:w="576" w:type="dxa"/>
            <w:vAlign w:val="center"/>
          </w:tcPr>
          <w:p w14:paraId="0E189CC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w:t>
            </w:r>
          </w:p>
        </w:tc>
        <w:tc>
          <w:tcPr>
            <w:tcW w:w="2216" w:type="dxa"/>
            <w:vAlign w:val="center"/>
          </w:tcPr>
          <w:p w14:paraId="61442A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„Vijoris“</w:t>
            </w:r>
          </w:p>
        </w:tc>
        <w:tc>
          <w:tcPr>
            <w:tcW w:w="1694" w:type="dxa"/>
            <w:vAlign w:val="center"/>
          </w:tcPr>
          <w:p w14:paraId="0F1AB723"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133637030</w:t>
            </w:r>
          </w:p>
        </w:tc>
        <w:tc>
          <w:tcPr>
            <w:tcW w:w="2105" w:type="dxa"/>
            <w:vAlign w:val="center"/>
          </w:tcPr>
          <w:p w14:paraId="0EF082C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BD59D3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0389E39" w14:textId="77777777" w:rsidTr="000166A0">
        <w:tc>
          <w:tcPr>
            <w:tcW w:w="576" w:type="dxa"/>
            <w:vAlign w:val="center"/>
          </w:tcPr>
          <w:p w14:paraId="776ADFF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w:t>
            </w:r>
          </w:p>
        </w:tc>
        <w:tc>
          <w:tcPr>
            <w:tcW w:w="2216" w:type="dxa"/>
            <w:vAlign w:val="center"/>
          </w:tcPr>
          <w:p w14:paraId="5A1E74F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„Gambera“</w:t>
            </w:r>
          </w:p>
        </w:tc>
        <w:tc>
          <w:tcPr>
            <w:tcW w:w="1694" w:type="dxa"/>
            <w:vAlign w:val="center"/>
          </w:tcPr>
          <w:p w14:paraId="5D7A4C7F"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158982664</w:t>
            </w:r>
          </w:p>
        </w:tc>
        <w:tc>
          <w:tcPr>
            <w:tcW w:w="2105" w:type="dxa"/>
            <w:vAlign w:val="center"/>
          </w:tcPr>
          <w:p w14:paraId="37D58E6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6C435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AF731BB" w14:textId="77777777" w:rsidTr="000166A0">
        <w:tc>
          <w:tcPr>
            <w:tcW w:w="576" w:type="dxa"/>
            <w:vAlign w:val="center"/>
          </w:tcPr>
          <w:p w14:paraId="171A9DE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w:t>
            </w:r>
          </w:p>
        </w:tc>
        <w:tc>
          <w:tcPr>
            <w:tcW w:w="2216" w:type="dxa"/>
            <w:vAlign w:val="center"/>
          </w:tcPr>
          <w:p w14:paraId="7327FB9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„Ivetra“</w:t>
            </w:r>
          </w:p>
        </w:tc>
        <w:tc>
          <w:tcPr>
            <w:tcW w:w="1694" w:type="dxa"/>
            <w:vAlign w:val="center"/>
          </w:tcPr>
          <w:p w14:paraId="5FEC7854"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eastAsia="Times New Roman" w:hAnsi="Times New Roman" w:cs="Times New Roman"/>
                <w:sz w:val="24"/>
                <w:szCs w:val="24"/>
                <w:lang w:eastAsia="lt-LT"/>
              </w:rPr>
              <w:t>123756328</w:t>
            </w:r>
          </w:p>
        </w:tc>
        <w:tc>
          <w:tcPr>
            <w:tcW w:w="2105" w:type="dxa"/>
            <w:vAlign w:val="center"/>
          </w:tcPr>
          <w:p w14:paraId="0DD106B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6FB1F9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2350E1A" w14:textId="77777777" w:rsidTr="000166A0">
        <w:tc>
          <w:tcPr>
            <w:tcW w:w="576" w:type="dxa"/>
            <w:vAlign w:val="center"/>
          </w:tcPr>
          <w:p w14:paraId="483B98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w:t>
            </w:r>
          </w:p>
        </w:tc>
        <w:tc>
          <w:tcPr>
            <w:tcW w:w="2216" w:type="dxa"/>
            <w:vAlign w:val="center"/>
          </w:tcPr>
          <w:p w14:paraId="31663B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„Keltena“</w:t>
            </w:r>
          </w:p>
        </w:tc>
        <w:tc>
          <w:tcPr>
            <w:tcW w:w="1694" w:type="dxa"/>
            <w:vAlign w:val="center"/>
          </w:tcPr>
          <w:p w14:paraId="3A13C54F"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248208340</w:t>
            </w:r>
          </w:p>
        </w:tc>
        <w:tc>
          <w:tcPr>
            <w:tcW w:w="2105" w:type="dxa"/>
            <w:vAlign w:val="center"/>
          </w:tcPr>
          <w:p w14:paraId="238545B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AD1159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771B0E5" w14:textId="77777777" w:rsidTr="000166A0">
        <w:tc>
          <w:tcPr>
            <w:tcW w:w="576" w:type="dxa"/>
            <w:vAlign w:val="center"/>
          </w:tcPr>
          <w:p w14:paraId="586ADEA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w:t>
            </w:r>
          </w:p>
        </w:tc>
        <w:tc>
          <w:tcPr>
            <w:tcW w:w="2216" w:type="dxa"/>
            <w:vAlign w:val="center"/>
          </w:tcPr>
          <w:p w14:paraId="16EC730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“Specagra“</w:t>
            </w:r>
          </w:p>
        </w:tc>
        <w:tc>
          <w:tcPr>
            <w:tcW w:w="1694" w:type="dxa"/>
            <w:vAlign w:val="center"/>
          </w:tcPr>
          <w:p w14:paraId="08059C8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148334968</w:t>
            </w:r>
          </w:p>
        </w:tc>
        <w:tc>
          <w:tcPr>
            <w:tcW w:w="2105" w:type="dxa"/>
            <w:vAlign w:val="center"/>
          </w:tcPr>
          <w:p w14:paraId="5A52975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D85F7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425D768F" w14:textId="77777777" w:rsidTr="000166A0">
        <w:tc>
          <w:tcPr>
            <w:tcW w:w="576" w:type="dxa"/>
            <w:vAlign w:val="center"/>
          </w:tcPr>
          <w:p w14:paraId="2F9BFFA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w:t>
            </w:r>
          </w:p>
        </w:tc>
        <w:tc>
          <w:tcPr>
            <w:tcW w:w="2216" w:type="dxa"/>
            <w:vAlign w:val="center"/>
          </w:tcPr>
          <w:p w14:paraId="0EACA2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“Paradis“</w:t>
            </w:r>
          </w:p>
        </w:tc>
        <w:tc>
          <w:tcPr>
            <w:tcW w:w="1694" w:type="dxa"/>
            <w:vAlign w:val="center"/>
          </w:tcPr>
          <w:p w14:paraId="0FEDB41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133378898</w:t>
            </w:r>
          </w:p>
        </w:tc>
        <w:tc>
          <w:tcPr>
            <w:tcW w:w="2105" w:type="dxa"/>
            <w:vAlign w:val="center"/>
          </w:tcPr>
          <w:p w14:paraId="2D21A8C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F53868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1169E59D" w14:textId="77777777" w:rsidTr="000166A0">
        <w:tc>
          <w:tcPr>
            <w:tcW w:w="576" w:type="dxa"/>
            <w:vAlign w:val="center"/>
          </w:tcPr>
          <w:p w14:paraId="169A33B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w:t>
            </w:r>
          </w:p>
        </w:tc>
        <w:tc>
          <w:tcPr>
            <w:tcW w:w="2216" w:type="dxa"/>
            <w:vAlign w:val="center"/>
          </w:tcPr>
          <w:p w14:paraId="34BF3000" w14:textId="119740CE" w:rsidR="006B5FFA" w:rsidRPr="003B2350" w:rsidRDefault="004936E2" w:rsidP="00F314DE">
            <w:pPr>
              <w:jc w:val="both"/>
              <w:rPr>
                <w:rFonts w:ascii="Times New Roman" w:hAnsi="Times New Roman" w:cs="Times New Roman"/>
                <w:sz w:val="24"/>
                <w:szCs w:val="24"/>
              </w:rPr>
            </w:pPr>
            <w:r w:rsidRPr="003B2350">
              <w:rPr>
                <w:rFonts w:ascii="Times New Roman" w:hAnsi="Times New Roman" w:cs="Times New Roman"/>
                <w:sz w:val="24"/>
                <w:szCs w:val="24"/>
              </w:rPr>
              <w:t>UAB</w:t>
            </w:r>
            <w:r w:rsidR="006B5FFA" w:rsidRPr="003B2350">
              <w:rPr>
                <w:rFonts w:ascii="Times New Roman" w:hAnsi="Times New Roman" w:cs="Times New Roman"/>
                <w:sz w:val="24"/>
                <w:szCs w:val="24"/>
              </w:rPr>
              <w:t>„</w:t>
            </w:r>
            <w:r w:rsidRPr="003B2350">
              <w:rPr>
                <w:rFonts w:ascii="Times New Roman" w:eastAsia="Times New Roman" w:hAnsi="Times New Roman" w:cs="Times New Roman"/>
                <w:sz w:val="24"/>
                <w:szCs w:val="24"/>
                <w:lang w:eastAsia="lt-LT"/>
              </w:rPr>
              <w:t>DWB Underground technologies‘</w:t>
            </w:r>
          </w:p>
        </w:tc>
        <w:tc>
          <w:tcPr>
            <w:tcW w:w="1694" w:type="dxa"/>
            <w:vAlign w:val="center"/>
          </w:tcPr>
          <w:p w14:paraId="25A14A24"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303915376</w:t>
            </w:r>
          </w:p>
        </w:tc>
        <w:tc>
          <w:tcPr>
            <w:tcW w:w="2105" w:type="dxa"/>
            <w:vAlign w:val="center"/>
          </w:tcPr>
          <w:p w14:paraId="37A60E4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87DE93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DA34805" w14:textId="77777777" w:rsidTr="000166A0">
        <w:tc>
          <w:tcPr>
            <w:tcW w:w="576" w:type="dxa"/>
            <w:vAlign w:val="center"/>
          </w:tcPr>
          <w:p w14:paraId="269A75B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w:t>
            </w:r>
          </w:p>
        </w:tc>
        <w:tc>
          <w:tcPr>
            <w:tcW w:w="2216" w:type="dxa"/>
            <w:vAlign w:val="center"/>
          </w:tcPr>
          <w:p w14:paraId="0EA240A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UAB“Maksauto“</w:t>
            </w:r>
          </w:p>
        </w:tc>
        <w:tc>
          <w:tcPr>
            <w:tcW w:w="1694" w:type="dxa"/>
            <w:vAlign w:val="center"/>
          </w:tcPr>
          <w:p w14:paraId="0197EED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134061769</w:t>
            </w:r>
          </w:p>
        </w:tc>
        <w:tc>
          <w:tcPr>
            <w:tcW w:w="2105" w:type="dxa"/>
            <w:vAlign w:val="center"/>
          </w:tcPr>
          <w:p w14:paraId="3CB348B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4FA33D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B40F111" w14:textId="77777777" w:rsidTr="000166A0">
        <w:tc>
          <w:tcPr>
            <w:tcW w:w="576" w:type="dxa"/>
            <w:vAlign w:val="center"/>
          </w:tcPr>
          <w:p w14:paraId="0C0ED94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16</w:t>
            </w:r>
          </w:p>
        </w:tc>
        <w:tc>
          <w:tcPr>
            <w:tcW w:w="2216" w:type="dxa"/>
            <w:vAlign w:val="center"/>
          </w:tcPr>
          <w:p w14:paraId="30B192F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„Borbetas“</w:t>
            </w:r>
          </w:p>
        </w:tc>
        <w:tc>
          <w:tcPr>
            <w:tcW w:w="1694" w:type="dxa"/>
            <w:vAlign w:val="center"/>
          </w:tcPr>
          <w:p w14:paraId="275FED57"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234862650</w:t>
            </w:r>
          </w:p>
        </w:tc>
        <w:tc>
          <w:tcPr>
            <w:tcW w:w="2105" w:type="dxa"/>
            <w:vAlign w:val="center"/>
          </w:tcPr>
          <w:p w14:paraId="2620F3C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934021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1E06B81" w14:textId="77777777" w:rsidTr="000166A0">
        <w:tc>
          <w:tcPr>
            <w:tcW w:w="576" w:type="dxa"/>
            <w:vAlign w:val="center"/>
          </w:tcPr>
          <w:p w14:paraId="456CE24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w:t>
            </w:r>
          </w:p>
        </w:tc>
        <w:tc>
          <w:tcPr>
            <w:tcW w:w="2216" w:type="dxa"/>
            <w:vAlign w:val="center"/>
          </w:tcPr>
          <w:p w14:paraId="7D32AEF6" w14:textId="1A741FCC" w:rsidR="006B5FFA" w:rsidRPr="003C7DB3" w:rsidRDefault="003C7DB3" w:rsidP="003C7DB3">
            <w:pPr>
              <w:jc w:val="both"/>
              <w:rPr>
                <w:rFonts w:ascii="Times New Roman" w:hAnsi="Times New Roman" w:cs="Times New Roman"/>
                <w:sz w:val="24"/>
                <w:szCs w:val="24"/>
              </w:rPr>
            </w:pPr>
            <w:r w:rsidRPr="003C7DB3">
              <w:rPr>
                <w:rFonts w:ascii="Times New Roman" w:eastAsia="Times New Roman" w:hAnsi="Times New Roman" w:cs="Times New Roman"/>
                <w:sz w:val="24"/>
                <w:szCs w:val="24"/>
                <w:lang w:eastAsia="lt-LT"/>
              </w:rPr>
              <w:t>Raimanto Pietario IĮ</w:t>
            </w:r>
          </w:p>
        </w:tc>
        <w:tc>
          <w:tcPr>
            <w:tcW w:w="1694" w:type="dxa"/>
            <w:vAlign w:val="center"/>
          </w:tcPr>
          <w:p w14:paraId="1C6F1166" w14:textId="015A79FD" w:rsidR="006B5FFA" w:rsidRPr="003C7DB3" w:rsidRDefault="003C7DB3" w:rsidP="00F314DE">
            <w:pPr>
              <w:jc w:val="both"/>
              <w:rPr>
                <w:rStyle w:val="st"/>
                <w:rFonts w:ascii="Times New Roman" w:hAnsi="Times New Roman" w:cs="Times New Roman"/>
                <w:sz w:val="24"/>
                <w:szCs w:val="24"/>
              </w:rPr>
            </w:pPr>
            <w:r w:rsidRPr="003C7DB3">
              <w:rPr>
                <w:rFonts w:ascii="Times New Roman" w:hAnsi="Times New Roman" w:cs="Times New Roman"/>
                <w:sz w:val="24"/>
                <w:szCs w:val="24"/>
              </w:rPr>
              <w:t>860949</w:t>
            </w:r>
          </w:p>
        </w:tc>
        <w:tc>
          <w:tcPr>
            <w:tcW w:w="2105" w:type="dxa"/>
            <w:vAlign w:val="center"/>
          </w:tcPr>
          <w:p w14:paraId="6BFB3D9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07775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1BCB516" w14:textId="77777777" w:rsidTr="000166A0">
        <w:tc>
          <w:tcPr>
            <w:tcW w:w="576" w:type="dxa"/>
            <w:vAlign w:val="center"/>
          </w:tcPr>
          <w:p w14:paraId="3989015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18</w:t>
            </w:r>
          </w:p>
        </w:tc>
        <w:tc>
          <w:tcPr>
            <w:tcW w:w="2216" w:type="dxa"/>
            <w:vAlign w:val="center"/>
          </w:tcPr>
          <w:p w14:paraId="5805396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"Girupis.LT"</w:t>
            </w:r>
          </w:p>
        </w:tc>
        <w:tc>
          <w:tcPr>
            <w:tcW w:w="1694" w:type="dxa"/>
            <w:vAlign w:val="center"/>
          </w:tcPr>
          <w:p w14:paraId="5B77F33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302947798</w:t>
            </w:r>
          </w:p>
        </w:tc>
        <w:tc>
          <w:tcPr>
            <w:tcW w:w="2105" w:type="dxa"/>
            <w:vAlign w:val="center"/>
          </w:tcPr>
          <w:p w14:paraId="23BB6EA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8911A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FCC4104" w14:textId="77777777" w:rsidTr="000166A0">
        <w:tc>
          <w:tcPr>
            <w:tcW w:w="576" w:type="dxa"/>
            <w:vAlign w:val="center"/>
          </w:tcPr>
          <w:p w14:paraId="5F7BC55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19</w:t>
            </w:r>
          </w:p>
        </w:tc>
        <w:tc>
          <w:tcPr>
            <w:tcW w:w="2216" w:type="dxa"/>
            <w:vAlign w:val="center"/>
          </w:tcPr>
          <w:p w14:paraId="2A4E64D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“Jungheinrich Lift Truck“</w:t>
            </w:r>
          </w:p>
        </w:tc>
        <w:tc>
          <w:tcPr>
            <w:tcW w:w="1694" w:type="dxa"/>
            <w:vAlign w:val="center"/>
          </w:tcPr>
          <w:p w14:paraId="1C8025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111803211</w:t>
            </w:r>
          </w:p>
        </w:tc>
        <w:tc>
          <w:tcPr>
            <w:tcW w:w="2105" w:type="dxa"/>
            <w:vAlign w:val="center"/>
          </w:tcPr>
          <w:p w14:paraId="7B3E1B1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8A367A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750F250" w14:textId="77777777" w:rsidTr="000166A0">
        <w:tc>
          <w:tcPr>
            <w:tcW w:w="576" w:type="dxa"/>
            <w:vAlign w:val="center"/>
          </w:tcPr>
          <w:p w14:paraId="69E71E0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20</w:t>
            </w:r>
          </w:p>
        </w:tc>
        <w:tc>
          <w:tcPr>
            <w:tcW w:w="2216" w:type="dxa"/>
            <w:vAlign w:val="center"/>
          </w:tcPr>
          <w:p w14:paraId="6276E74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„Ivetra ir Ko“</w:t>
            </w:r>
          </w:p>
        </w:tc>
        <w:tc>
          <w:tcPr>
            <w:tcW w:w="1694" w:type="dxa"/>
            <w:vAlign w:val="center"/>
          </w:tcPr>
          <w:p w14:paraId="069268C1"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134971823</w:t>
            </w:r>
          </w:p>
        </w:tc>
        <w:tc>
          <w:tcPr>
            <w:tcW w:w="2105" w:type="dxa"/>
            <w:vAlign w:val="center"/>
          </w:tcPr>
          <w:p w14:paraId="39C97A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160BD7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BA7CF48" w14:textId="77777777" w:rsidTr="000166A0">
        <w:tc>
          <w:tcPr>
            <w:tcW w:w="576" w:type="dxa"/>
            <w:vAlign w:val="center"/>
          </w:tcPr>
          <w:p w14:paraId="776CEBD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21</w:t>
            </w:r>
          </w:p>
        </w:tc>
        <w:tc>
          <w:tcPr>
            <w:tcW w:w="2216" w:type="dxa"/>
            <w:vAlign w:val="center"/>
          </w:tcPr>
          <w:p w14:paraId="28A0510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„Moller Auto Alytus“</w:t>
            </w:r>
          </w:p>
        </w:tc>
        <w:tc>
          <w:tcPr>
            <w:tcW w:w="1694" w:type="dxa"/>
            <w:vAlign w:val="center"/>
          </w:tcPr>
          <w:p w14:paraId="29513CC1"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149695665</w:t>
            </w:r>
          </w:p>
        </w:tc>
        <w:tc>
          <w:tcPr>
            <w:tcW w:w="2105" w:type="dxa"/>
            <w:vAlign w:val="center"/>
          </w:tcPr>
          <w:p w14:paraId="2C948F5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A4B73D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60A4DB7" w14:textId="77777777" w:rsidTr="000166A0">
        <w:tc>
          <w:tcPr>
            <w:tcW w:w="576" w:type="dxa"/>
            <w:vAlign w:val="center"/>
          </w:tcPr>
          <w:p w14:paraId="0FC7BE4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22</w:t>
            </w:r>
          </w:p>
        </w:tc>
        <w:tc>
          <w:tcPr>
            <w:tcW w:w="2216" w:type="dxa"/>
            <w:vAlign w:val="center"/>
          </w:tcPr>
          <w:p w14:paraId="7CDB30F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„Autokurtas“</w:t>
            </w:r>
          </w:p>
        </w:tc>
        <w:tc>
          <w:tcPr>
            <w:tcW w:w="1694" w:type="dxa"/>
            <w:vAlign w:val="center"/>
          </w:tcPr>
          <w:p w14:paraId="7FF31E2B"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135456559</w:t>
            </w:r>
          </w:p>
        </w:tc>
        <w:tc>
          <w:tcPr>
            <w:tcW w:w="2105" w:type="dxa"/>
            <w:vAlign w:val="center"/>
          </w:tcPr>
          <w:p w14:paraId="2CD943B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608AE0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2486CFD" w14:textId="77777777" w:rsidTr="000166A0">
        <w:tc>
          <w:tcPr>
            <w:tcW w:w="576" w:type="dxa"/>
            <w:vAlign w:val="center"/>
          </w:tcPr>
          <w:p w14:paraId="44543E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23</w:t>
            </w:r>
          </w:p>
        </w:tc>
        <w:tc>
          <w:tcPr>
            <w:tcW w:w="2216" w:type="dxa"/>
            <w:vAlign w:val="center"/>
          </w:tcPr>
          <w:p w14:paraId="6EE5C0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„Dovaina“</w:t>
            </w:r>
          </w:p>
        </w:tc>
        <w:tc>
          <w:tcPr>
            <w:tcW w:w="1694" w:type="dxa"/>
            <w:vAlign w:val="center"/>
          </w:tcPr>
          <w:p w14:paraId="7F0E03C9"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158859156</w:t>
            </w:r>
          </w:p>
        </w:tc>
        <w:tc>
          <w:tcPr>
            <w:tcW w:w="2105" w:type="dxa"/>
            <w:vAlign w:val="center"/>
          </w:tcPr>
          <w:p w14:paraId="57B4257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50D17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EB8907B" w14:textId="77777777" w:rsidTr="000166A0">
        <w:tc>
          <w:tcPr>
            <w:tcW w:w="576" w:type="dxa"/>
            <w:vAlign w:val="center"/>
          </w:tcPr>
          <w:p w14:paraId="3F8A0F2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24</w:t>
            </w:r>
          </w:p>
        </w:tc>
        <w:tc>
          <w:tcPr>
            <w:tcW w:w="2216" w:type="dxa"/>
            <w:vAlign w:val="center"/>
          </w:tcPr>
          <w:p w14:paraId="2E755FC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„Rimtoma“</w:t>
            </w:r>
          </w:p>
        </w:tc>
        <w:tc>
          <w:tcPr>
            <w:tcW w:w="1694" w:type="dxa"/>
            <w:vAlign w:val="center"/>
          </w:tcPr>
          <w:p w14:paraId="67E85019"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124560250</w:t>
            </w:r>
          </w:p>
        </w:tc>
        <w:tc>
          <w:tcPr>
            <w:tcW w:w="2105" w:type="dxa"/>
            <w:vAlign w:val="center"/>
          </w:tcPr>
          <w:p w14:paraId="5655C41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351A8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A36F975" w14:textId="77777777" w:rsidTr="000166A0">
        <w:tc>
          <w:tcPr>
            <w:tcW w:w="576" w:type="dxa"/>
            <w:vAlign w:val="center"/>
          </w:tcPr>
          <w:p w14:paraId="698BA1D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25</w:t>
            </w:r>
          </w:p>
        </w:tc>
        <w:tc>
          <w:tcPr>
            <w:tcW w:w="2216" w:type="dxa"/>
            <w:vAlign w:val="center"/>
          </w:tcPr>
          <w:p w14:paraId="2CCB8E5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„Jubana“</w:t>
            </w:r>
          </w:p>
        </w:tc>
        <w:tc>
          <w:tcPr>
            <w:tcW w:w="1694" w:type="dxa"/>
            <w:vAlign w:val="center"/>
          </w:tcPr>
          <w:p w14:paraId="181F8688"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266659850</w:t>
            </w:r>
          </w:p>
        </w:tc>
        <w:tc>
          <w:tcPr>
            <w:tcW w:w="2105" w:type="dxa"/>
            <w:vAlign w:val="center"/>
          </w:tcPr>
          <w:p w14:paraId="0C78BF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F520F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FEFD40F" w14:textId="77777777" w:rsidTr="000166A0">
        <w:tc>
          <w:tcPr>
            <w:tcW w:w="576" w:type="dxa"/>
            <w:vAlign w:val="center"/>
          </w:tcPr>
          <w:p w14:paraId="0A0CE07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26</w:t>
            </w:r>
          </w:p>
        </w:tc>
        <w:tc>
          <w:tcPr>
            <w:tcW w:w="2216" w:type="dxa"/>
            <w:vAlign w:val="center"/>
          </w:tcPr>
          <w:p w14:paraId="2B0CCCD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„Lirosta“</w:t>
            </w:r>
          </w:p>
        </w:tc>
        <w:tc>
          <w:tcPr>
            <w:tcW w:w="1694" w:type="dxa"/>
            <w:vAlign w:val="center"/>
          </w:tcPr>
          <w:p w14:paraId="251C0FA1"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eastAsia="Times New Roman" w:hAnsi="Times New Roman" w:cs="Times New Roman"/>
                <w:sz w:val="24"/>
                <w:szCs w:val="24"/>
                <w:lang w:eastAsia="lt-LT"/>
              </w:rPr>
              <w:t>134870379</w:t>
            </w:r>
          </w:p>
        </w:tc>
        <w:tc>
          <w:tcPr>
            <w:tcW w:w="2105" w:type="dxa"/>
            <w:vAlign w:val="center"/>
          </w:tcPr>
          <w:p w14:paraId="4090690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F1B28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6A33BC7" w14:textId="77777777" w:rsidTr="000166A0">
        <w:tc>
          <w:tcPr>
            <w:tcW w:w="576" w:type="dxa"/>
            <w:vAlign w:val="center"/>
          </w:tcPr>
          <w:p w14:paraId="3EA722A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27</w:t>
            </w:r>
          </w:p>
        </w:tc>
        <w:tc>
          <w:tcPr>
            <w:tcW w:w="2216" w:type="dxa"/>
            <w:vAlign w:val="center"/>
          </w:tcPr>
          <w:p w14:paraId="2CEA683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“Aeropolis“</w:t>
            </w:r>
          </w:p>
        </w:tc>
        <w:tc>
          <w:tcPr>
            <w:tcW w:w="1694" w:type="dxa"/>
            <w:vAlign w:val="center"/>
          </w:tcPr>
          <w:p w14:paraId="37ADF61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300023308</w:t>
            </w:r>
          </w:p>
        </w:tc>
        <w:tc>
          <w:tcPr>
            <w:tcW w:w="2105" w:type="dxa"/>
            <w:vAlign w:val="center"/>
          </w:tcPr>
          <w:p w14:paraId="27C72CA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F0890A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7ABECBE3" w14:textId="77777777" w:rsidTr="000166A0">
        <w:tc>
          <w:tcPr>
            <w:tcW w:w="576" w:type="dxa"/>
            <w:vAlign w:val="center"/>
          </w:tcPr>
          <w:p w14:paraId="5F390F9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28</w:t>
            </w:r>
          </w:p>
        </w:tc>
        <w:tc>
          <w:tcPr>
            <w:tcW w:w="2216" w:type="dxa"/>
            <w:vAlign w:val="center"/>
          </w:tcPr>
          <w:p w14:paraId="2B180CF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“Arvikas &amp;Ko”</w:t>
            </w:r>
          </w:p>
        </w:tc>
        <w:tc>
          <w:tcPr>
            <w:tcW w:w="1694" w:type="dxa"/>
            <w:vAlign w:val="center"/>
          </w:tcPr>
          <w:p w14:paraId="54B541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121494770</w:t>
            </w:r>
          </w:p>
        </w:tc>
        <w:tc>
          <w:tcPr>
            <w:tcW w:w="2105" w:type="dxa"/>
            <w:vAlign w:val="center"/>
          </w:tcPr>
          <w:p w14:paraId="489B140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05C94A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79AA189E" w14:textId="77777777" w:rsidTr="000166A0">
        <w:tc>
          <w:tcPr>
            <w:tcW w:w="576" w:type="dxa"/>
            <w:vAlign w:val="center"/>
          </w:tcPr>
          <w:p w14:paraId="04A0B6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29</w:t>
            </w:r>
          </w:p>
        </w:tc>
        <w:tc>
          <w:tcPr>
            <w:tcW w:w="2216" w:type="dxa"/>
            <w:vAlign w:val="center"/>
          </w:tcPr>
          <w:p w14:paraId="2490ED8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AB „East west agro“</w:t>
            </w:r>
          </w:p>
        </w:tc>
        <w:tc>
          <w:tcPr>
            <w:tcW w:w="1694" w:type="dxa"/>
            <w:vAlign w:val="center"/>
          </w:tcPr>
          <w:p w14:paraId="66F40EF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300588407</w:t>
            </w:r>
          </w:p>
        </w:tc>
        <w:tc>
          <w:tcPr>
            <w:tcW w:w="2105" w:type="dxa"/>
            <w:vAlign w:val="center"/>
          </w:tcPr>
          <w:p w14:paraId="3BEF97F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1A59DF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105481BE" w14:textId="77777777" w:rsidTr="000166A0">
        <w:tc>
          <w:tcPr>
            <w:tcW w:w="576" w:type="dxa"/>
            <w:vAlign w:val="center"/>
          </w:tcPr>
          <w:p w14:paraId="0D7F6A6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w:t>
            </w:r>
          </w:p>
        </w:tc>
        <w:tc>
          <w:tcPr>
            <w:tcW w:w="2216" w:type="dxa"/>
            <w:vAlign w:val="center"/>
          </w:tcPr>
          <w:p w14:paraId="6C218E6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„Baltko“</w:t>
            </w:r>
          </w:p>
        </w:tc>
        <w:tc>
          <w:tcPr>
            <w:tcW w:w="1694" w:type="dxa"/>
            <w:vAlign w:val="center"/>
          </w:tcPr>
          <w:p w14:paraId="5E615DA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300875567</w:t>
            </w:r>
          </w:p>
        </w:tc>
        <w:tc>
          <w:tcPr>
            <w:tcW w:w="2105" w:type="dxa"/>
            <w:vAlign w:val="center"/>
          </w:tcPr>
          <w:p w14:paraId="5852FEA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2FF1E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745D0FCB" w14:textId="77777777" w:rsidTr="000166A0">
        <w:tc>
          <w:tcPr>
            <w:tcW w:w="576" w:type="dxa"/>
            <w:vAlign w:val="center"/>
          </w:tcPr>
          <w:p w14:paraId="1502017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lastRenderedPageBreak/>
              <w:t>31</w:t>
            </w:r>
          </w:p>
        </w:tc>
        <w:tc>
          <w:tcPr>
            <w:tcW w:w="2216" w:type="dxa"/>
            <w:vAlign w:val="center"/>
          </w:tcPr>
          <w:p w14:paraId="08FFCA0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“Autostilsas“</w:t>
            </w:r>
          </w:p>
        </w:tc>
        <w:tc>
          <w:tcPr>
            <w:tcW w:w="1694" w:type="dxa"/>
            <w:vAlign w:val="center"/>
          </w:tcPr>
          <w:p w14:paraId="57F5B85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303200226</w:t>
            </w:r>
          </w:p>
        </w:tc>
        <w:tc>
          <w:tcPr>
            <w:tcW w:w="2105" w:type="dxa"/>
            <w:vAlign w:val="center"/>
          </w:tcPr>
          <w:p w14:paraId="08AEE1D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81AB9F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627E6A07" w14:textId="77777777" w:rsidTr="000166A0">
        <w:tc>
          <w:tcPr>
            <w:tcW w:w="576" w:type="dxa"/>
            <w:vAlign w:val="center"/>
          </w:tcPr>
          <w:p w14:paraId="3133E17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32</w:t>
            </w:r>
          </w:p>
        </w:tc>
        <w:tc>
          <w:tcPr>
            <w:tcW w:w="2216" w:type="dxa"/>
            <w:vAlign w:val="center"/>
          </w:tcPr>
          <w:p w14:paraId="2E5E9DA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„Rigeva“</w:t>
            </w:r>
          </w:p>
        </w:tc>
        <w:tc>
          <w:tcPr>
            <w:tcW w:w="1694" w:type="dxa"/>
            <w:vAlign w:val="center"/>
          </w:tcPr>
          <w:p w14:paraId="7ED1F0D1"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122572791</w:t>
            </w:r>
          </w:p>
        </w:tc>
        <w:tc>
          <w:tcPr>
            <w:tcW w:w="2105" w:type="dxa"/>
            <w:vAlign w:val="center"/>
          </w:tcPr>
          <w:p w14:paraId="57107F2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EEA02E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63D3830" w14:textId="77777777" w:rsidTr="000166A0">
        <w:tc>
          <w:tcPr>
            <w:tcW w:w="576" w:type="dxa"/>
            <w:vAlign w:val="center"/>
          </w:tcPr>
          <w:p w14:paraId="26B6700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33</w:t>
            </w:r>
          </w:p>
        </w:tc>
        <w:tc>
          <w:tcPr>
            <w:tcW w:w="2216" w:type="dxa"/>
            <w:vAlign w:val="center"/>
          </w:tcPr>
          <w:p w14:paraId="3FF47C1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“Avesco Lithuania“</w:t>
            </w:r>
          </w:p>
        </w:tc>
        <w:tc>
          <w:tcPr>
            <w:tcW w:w="1694" w:type="dxa"/>
            <w:vAlign w:val="center"/>
          </w:tcPr>
          <w:p w14:paraId="21490CA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111676664</w:t>
            </w:r>
          </w:p>
        </w:tc>
        <w:tc>
          <w:tcPr>
            <w:tcW w:w="2105" w:type="dxa"/>
            <w:vAlign w:val="center"/>
          </w:tcPr>
          <w:p w14:paraId="0A77CA3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094C45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B7CF5E0" w14:textId="77777777" w:rsidTr="000166A0">
        <w:tc>
          <w:tcPr>
            <w:tcW w:w="576" w:type="dxa"/>
            <w:vAlign w:val="center"/>
          </w:tcPr>
          <w:p w14:paraId="05A1699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34</w:t>
            </w:r>
          </w:p>
        </w:tc>
        <w:tc>
          <w:tcPr>
            <w:tcW w:w="2216" w:type="dxa"/>
            <w:vAlign w:val="center"/>
          </w:tcPr>
          <w:p w14:paraId="1C5BE19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“Alavina“</w:t>
            </w:r>
          </w:p>
        </w:tc>
        <w:tc>
          <w:tcPr>
            <w:tcW w:w="1694" w:type="dxa"/>
            <w:vAlign w:val="center"/>
          </w:tcPr>
          <w:p w14:paraId="0BEAA97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170765495</w:t>
            </w:r>
          </w:p>
        </w:tc>
        <w:tc>
          <w:tcPr>
            <w:tcW w:w="2105" w:type="dxa"/>
            <w:vAlign w:val="center"/>
          </w:tcPr>
          <w:p w14:paraId="4472F50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92E97A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E09B042" w14:textId="77777777" w:rsidTr="000166A0">
        <w:tc>
          <w:tcPr>
            <w:tcW w:w="576" w:type="dxa"/>
            <w:vAlign w:val="center"/>
          </w:tcPr>
          <w:p w14:paraId="63F1772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35</w:t>
            </w:r>
          </w:p>
        </w:tc>
        <w:tc>
          <w:tcPr>
            <w:tcW w:w="2216" w:type="dxa"/>
            <w:vAlign w:val="center"/>
          </w:tcPr>
          <w:p w14:paraId="4174F8C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„Filtas“</w:t>
            </w:r>
          </w:p>
        </w:tc>
        <w:tc>
          <w:tcPr>
            <w:tcW w:w="1694" w:type="dxa"/>
            <w:vAlign w:val="center"/>
          </w:tcPr>
          <w:p w14:paraId="3F788318" w14:textId="77777777" w:rsidR="006B5FFA" w:rsidRPr="003B2350" w:rsidRDefault="006B5FFA" w:rsidP="00F314DE">
            <w:pPr>
              <w:jc w:val="both"/>
              <w:rPr>
                <w:rStyle w:val="st"/>
                <w:rFonts w:ascii="Times New Roman" w:hAnsi="Times New Roman" w:cs="Times New Roman"/>
                <w:sz w:val="24"/>
                <w:szCs w:val="24"/>
              </w:rPr>
            </w:pPr>
            <w:r w:rsidRPr="003B2350">
              <w:rPr>
                <w:rFonts w:ascii="Times New Roman" w:hAnsi="Times New Roman" w:cs="Times New Roman"/>
                <w:sz w:val="24"/>
                <w:szCs w:val="24"/>
              </w:rPr>
              <w:t>302676418</w:t>
            </w:r>
          </w:p>
        </w:tc>
        <w:tc>
          <w:tcPr>
            <w:tcW w:w="2105" w:type="dxa"/>
            <w:vAlign w:val="center"/>
          </w:tcPr>
          <w:p w14:paraId="0D4A0E4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D129C7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ADFD3FD" w14:textId="77777777" w:rsidTr="000166A0">
        <w:tc>
          <w:tcPr>
            <w:tcW w:w="576" w:type="dxa"/>
            <w:vAlign w:val="center"/>
          </w:tcPr>
          <w:p w14:paraId="54BBE02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36</w:t>
            </w:r>
          </w:p>
        </w:tc>
        <w:tc>
          <w:tcPr>
            <w:tcW w:w="2216" w:type="dxa"/>
            <w:vAlign w:val="center"/>
          </w:tcPr>
          <w:p w14:paraId="4693A5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UAB“Vivacitas“</w:t>
            </w:r>
          </w:p>
        </w:tc>
        <w:tc>
          <w:tcPr>
            <w:tcW w:w="1694" w:type="dxa"/>
            <w:vAlign w:val="center"/>
          </w:tcPr>
          <w:p w14:paraId="294B295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154231450</w:t>
            </w:r>
          </w:p>
        </w:tc>
        <w:tc>
          <w:tcPr>
            <w:tcW w:w="2105" w:type="dxa"/>
            <w:vAlign w:val="center"/>
          </w:tcPr>
          <w:p w14:paraId="437EDAD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49DF57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ED12DEA" w14:textId="77777777" w:rsidTr="000166A0">
        <w:tc>
          <w:tcPr>
            <w:tcW w:w="576" w:type="dxa"/>
            <w:vAlign w:val="center"/>
          </w:tcPr>
          <w:p w14:paraId="27D47C6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37</w:t>
            </w:r>
          </w:p>
        </w:tc>
        <w:tc>
          <w:tcPr>
            <w:tcW w:w="2216" w:type="dxa"/>
            <w:vAlign w:val="center"/>
          </w:tcPr>
          <w:p w14:paraId="1DB67AF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UAB“Robetas“</w:t>
            </w:r>
          </w:p>
        </w:tc>
        <w:tc>
          <w:tcPr>
            <w:tcW w:w="1694" w:type="dxa"/>
            <w:vAlign w:val="center"/>
          </w:tcPr>
          <w:p w14:paraId="7C989B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141922196</w:t>
            </w:r>
          </w:p>
        </w:tc>
        <w:tc>
          <w:tcPr>
            <w:tcW w:w="2105" w:type="dxa"/>
            <w:vAlign w:val="center"/>
          </w:tcPr>
          <w:p w14:paraId="0599AB1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34590C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4B9E7CB" w14:textId="77777777" w:rsidTr="000166A0">
        <w:tc>
          <w:tcPr>
            <w:tcW w:w="576" w:type="dxa"/>
            <w:vAlign w:val="center"/>
          </w:tcPr>
          <w:p w14:paraId="49DB463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38</w:t>
            </w:r>
          </w:p>
        </w:tc>
        <w:tc>
          <w:tcPr>
            <w:tcW w:w="2216" w:type="dxa"/>
            <w:vAlign w:val="center"/>
          </w:tcPr>
          <w:p w14:paraId="7C22A9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„Alagorus“</w:t>
            </w:r>
          </w:p>
        </w:tc>
        <w:tc>
          <w:tcPr>
            <w:tcW w:w="1694" w:type="dxa"/>
            <w:vAlign w:val="center"/>
          </w:tcPr>
          <w:p w14:paraId="58C843C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136000117</w:t>
            </w:r>
          </w:p>
        </w:tc>
        <w:tc>
          <w:tcPr>
            <w:tcW w:w="2105" w:type="dxa"/>
            <w:vAlign w:val="center"/>
          </w:tcPr>
          <w:p w14:paraId="15DC1D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860CD8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229EB68" w14:textId="77777777" w:rsidTr="000166A0">
        <w:tc>
          <w:tcPr>
            <w:tcW w:w="576" w:type="dxa"/>
            <w:vAlign w:val="center"/>
          </w:tcPr>
          <w:p w14:paraId="1AFE4D9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39</w:t>
            </w:r>
          </w:p>
        </w:tc>
        <w:tc>
          <w:tcPr>
            <w:tcW w:w="2216" w:type="dxa"/>
            <w:vAlign w:val="center"/>
          </w:tcPr>
          <w:p w14:paraId="28F32A4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UAB“GTV Group ir Ko“</w:t>
            </w:r>
          </w:p>
        </w:tc>
        <w:tc>
          <w:tcPr>
            <w:tcW w:w="1694" w:type="dxa"/>
            <w:vAlign w:val="center"/>
          </w:tcPr>
          <w:p w14:paraId="13A9441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3002249206</w:t>
            </w:r>
          </w:p>
        </w:tc>
        <w:tc>
          <w:tcPr>
            <w:tcW w:w="2105" w:type="dxa"/>
            <w:vAlign w:val="center"/>
          </w:tcPr>
          <w:p w14:paraId="5FA570C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8E487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E6EFAD4" w14:textId="77777777" w:rsidTr="000166A0">
        <w:tc>
          <w:tcPr>
            <w:tcW w:w="576" w:type="dxa"/>
            <w:vAlign w:val="center"/>
          </w:tcPr>
          <w:p w14:paraId="3D38A87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40</w:t>
            </w:r>
          </w:p>
        </w:tc>
        <w:tc>
          <w:tcPr>
            <w:tcW w:w="2216" w:type="dxa"/>
            <w:vAlign w:val="center"/>
          </w:tcPr>
          <w:p w14:paraId="41A45D4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UAB“Technikos meistrai“</w:t>
            </w:r>
          </w:p>
        </w:tc>
        <w:tc>
          <w:tcPr>
            <w:tcW w:w="1694" w:type="dxa"/>
            <w:vAlign w:val="center"/>
          </w:tcPr>
          <w:p w14:paraId="599AA0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126346843</w:t>
            </w:r>
          </w:p>
        </w:tc>
        <w:tc>
          <w:tcPr>
            <w:tcW w:w="2105" w:type="dxa"/>
            <w:vAlign w:val="center"/>
          </w:tcPr>
          <w:p w14:paraId="1C07058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46AC0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FAD89A0" w14:textId="77777777" w:rsidTr="000166A0">
        <w:tc>
          <w:tcPr>
            <w:tcW w:w="576" w:type="dxa"/>
            <w:vAlign w:val="center"/>
          </w:tcPr>
          <w:p w14:paraId="2299572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41</w:t>
            </w:r>
          </w:p>
        </w:tc>
        <w:tc>
          <w:tcPr>
            <w:tcW w:w="2216" w:type="dxa"/>
            <w:vAlign w:val="center"/>
          </w:tcPr>
          <w:p w14:paraId="6FB15F9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“Sadomaksa“</w:t>
            </w:r>
          </w:p>
        </w:tc>
        <w:tc>
          <w:tcPr>
            <w:tcW w:w="1694" w:type="dxa"/>
            <w:vAlign w:val="center"/>
          </w:tcPr>
          <w:p w14:paraId="02ACF75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135297135</w:t>
            </w:r>
          </w:p>
        </w:tc>
        <w:tc>
          <w:tcPr>
            <w:tcW w:w="2105" w:type="dxa"/>
            <w:vAlign w:val="center"/>
          </w:tcPr>
          <w:p w14:paraId="4099127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B66BEA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A97DB99" w14:textId="77777777" w:rsidTr="000166A0">
        <w:tc>
          <w:tcPr>
            <w:tcW w:w="576" w:type="dxa"/>
            <w:vAlign w:val="center"/>
          </w:tcPr>
          <w:p w14:paraId="7F85A15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42</w:t>
            </w:r>
          </w:p>
        </w:tc>
        <w:tc>
          <w:tcPr>
            <w:tcW w:w="2216" w:type="dxa"/>
            <w:vAlign w:val="center"/>
          </w:tcPr>
          <w:p w14:paraId="448BFE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“Autoerdvė“</w:t>
            </w:r>
          </w:p>
        </w:tc>
        <w:tc>
          <w:tcPr>
            <w:tcW w:w="1694" w:type="dxa"/>
            <w:vAlign w:val="center"/>
          </w:tcPr>
          <w:p w14:paraId="49BF55B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123068627</w:t>
            </w:r>
          </w:p>
        </w:tc>
        <w:tc>
          <w:tcPr>
            <w:tcW w:w="2105" w:type="dxa"/>
            <w:vAlign w:val="center"/>
          </w:tcPr>
          <w:p w14:paraId="4C4806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23C9E7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FDC46D2" w14:textId="77777777" w:rsidTr="000166A0">
        <w:tc>
          <w:tcPr>
            <w:tcW w:w="576" w:type="dxa"/>
            <w:vAlign w:val="center"/>
          </w:tcPr>
          <w:p w14:paraId="5ED068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43</w:t>
            </w:r>
          </w:p>
        </w:tc>
        <w:tc>
          <w:tcPr>
            <w:tcW w:w="2216" w:type="dxa"/>
            <w:vAlign w:val="center"/>
          </w:tcPr>
          <w:p w14:paraId="7C4236D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“Remdeta“</w:t>
            </w:r>
          </w:p>
        </w:tc>
        <w:tc>
          <w:tcPr>
            <w:tcW w:w="1694" w:type="dxa"/>
            <w:vAlign w:val="center"/>
          </w:tcPr>
          <w:p w14:paraId="133FE1B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177291516</w:t>
            </w:r>
          </w:p>
        </w:tc>
        <w:tc>
          <w:tcPr>
            <w:tcW w:w="2105" w:type="dxa"/>
            <w:vAlign w:val="center"/>
          </w:tcPr>
          <w:p w14:paraId="14C378C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9FE67A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5FE8DFD" w14:textId="77777777" w:rsidTr="000166A0">
        <w:tc>
          <w:tcPr>
            <w:tcW w:w="576" w:type="dxa"/>
            <w:vAlign w:val="center"/>
          </w:tcPr>
          <w:p w14:paraId="60959A2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44</w:t>
            </w:r>
          </w:p>
        </w:tc>
        <w:tc>
          <w:tcPr>
            <w:tcW w:w="2216" w:type="dxa"/>
            <w:vAlign w:val="center"/>
          </w:tcPr>
          <w:p w14:paraId="6647253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“S&amp;M investicijos“</w:t>
            </w:r>
          </w:p>
        </w:tc>
        <w:tc>
          <w:tcPr>
            <w:tcW w:w="1694" w:type="dxa"/>
            <w:vAlign w:val="center"/>
          </w:tcPr>
          <w:p w14:paraId="526C0D3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182935165</w:t>
            </w:r>
          </w:p>
        </w:tc>
        <w:tc>
          <w:tcPr>
            <w:tcW w:w="2105" w:type="dxa"/>
            <w:vAlign w:val="center"/>
          </w:tcPr>
          <w:p w14:paraId="1643ED7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6F8E88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8832F6B" w14:textId="77777777" w:rsidTr="000166A0">
        <w:tc>
          <w:tcPr>
            <w:tcW w:w="576" w:type="dxa"/>
            <w:vAlign w:val="center"/>
          </w:tcPr>
          <w:p w14:paraId="219A0D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45</w:t>
            </w:r>
          </w:p>
        </w:tc>
        <w:tc>
          <w:tcPr>
            <w:tcW w:w="2216" w:type="dxa"/>
            <w:vAlign w:val="center"/>
          </w:tcPr>
          <w:p w14:paraId="2DF7A71A" w14:textId="03C34292" w:rsidR="006B5FFA" w:rsidRPr="003B2350" w:rsidRDefault="00CD1352" w:rsidP="00CD1352">
            <w:pPr>
              <w:jc w:val="both"/>
              <w:rPr>
                <w:rFonts w:ascii="Times New Roman" w:hAnsi="Times New Roman" w:cs="Times New Roman"/>
                <w:sz w:val="24"/>
                <w:szCs w:val="24"/>
              </w:rPr>
            </w:pPr>
            <w:r w:rsidRPr="003B2350">
              <w:rPr>
                <w:rFonts w:ascii="Times New Roman" w:hAnsi="Times New Roman" w:cs="Times New Roman"/>
                <w:sz w:val="24"/>
                <w:szCs w:val="24"/>
              </w:rPr>
              <w:t>UAB „ Stokker</w:t>
            </w:r>
            <w:r w:rsidR="006B5FFA" w:rsidRPr="003B2350">
              <w:rPr>
                <w:rFonts w:ascii="Times New Roman" w:hAnsi="Times New Roman" w:cs="Times New Roman"/>
                <w:sz w:val="24"/>
                <w:szCs w:val="24"/>
              </w:rPr>
              <w:t>“</w:t>
            </w:r>
          </w:p>
        </w:tc>
        <w:tc>
          <w:tcPr>
            <w:tcW w:w="1694" w:type="dxa"/>
            <w:vAlign w:val="center"/>
          </w:tcPr>
          <w:p w14:paraId="10D255A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211660860</w:t>
            </w:r>
          </w:p>
        </w:tc>
        <w:tc>
          <w:tcPr>
            <w:tcW w:w="2105" w:type="dxa"/>
            <w:vAlign w:val="center"/>
          </w:tcPr>
          <w:p w14:paraId="702DC7C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75525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DEA4BD6" w14:textId="77777777" w:rsidTr="000166A0">
        <w:tc>
          <w:tcPr>
            <w:tcW w:w="576" w:type="dxa"/>
            <w:vAlign w:val="center"/>
          </w:tcPr>
          <w:p w14:paraId="2BBED89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46</w:t>
            </w:r>
          </w:p>
        </w:tc>
        <w:tc>
          <w:tcPr>
            <w:tcW w:w="2216" w:type="dxa"/>
            <w:vAlign w:val="center"/>
          </w:tcPr>
          <w:p w14:paraId="5386EB1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“Armi servisas“</w:t>
            </w:r>
          </w:p>
        </w:tc>
        <w:tc>
          <w:tcPr>
            <w:tcW w:w="1694" w:type="dxa"/>
            <w:vAlign w:val="center"/>
          </w:tcPr>
          <w:p w14:paraId="79F5EF4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141392965</w:t>
            </w:r>
          </w:p>
        </w:tc>
        <w:tc>
          <w:tcPr>
            <w:tcW w:w="2105" w:type="dxa"/>
            <w:vAlign w:val="center"/>
          </w:tcPr>
          <w:p w14:paraId="6AEA594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B6FDFD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4F81552" w14:textId="77777777" w:rsidTr="000166A0">
        <w:tc>
          <w:tcPr>
            <w:tcW w:w="576" w:type="dxa"/>
            <w:vAlign w:val="center"/>
          </w:tcPr>
          <w:p w14:paraId="306C34B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47</w:t>
            </w:r>
          </w:p>
        </w:tc>
        <w:tc>
          <w:tcPr>
            <w:tcW w:w="2216" w:type="dxa"/>
            <w:vAlign w:val="center"/>
          </w:tcPr>
          <w:p w14:paraId="422E765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“Elklita“</w:t>
            </w:r>
          </w:p>
        </w:tc>
        <w:tc>
          <w:tcPr>
            <w:tcW w:w="1694" w:type="dxa"/>
            <w:vAlign w:val="center"/>
          </w:tcPr>
          <w:p w14:paraId="0B7ED41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110312519</w:t>
            </w:r>
          </w:p>
        </w:tc>
        <w:tc>
          <w:tcPr>
            <w:tcW w:w="2105" w:type="dxa"/>
            <w:vAlign w:val="center"/>
          </w:tcPr>
          <w:p w14:paraId="1B9BC3E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1B6982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29B2F80" w14:textId="77777777" w:rsidTr="000166A0">
        <w:tc>
          <w:tcPr>
            <w:tcW w:w="576" w:type="dxa"/>
            <w:vAlign w:val="center"/>
          </w:tcPr>
          <w:p w14:paraId="0C5695A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48</w:t>
            </w:r>
          </w:p>
        </w:tc>
        <w:tc>
          <w:tcPr>
            <w:tcW w:w="2216" w:type="dxa"/>
            <w:vAlign w:val="center"/>
          </w:tcPr>
          <w:p w14:paraId="70B7D73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“Optima13 Auto“</w:t>
            </w:r>
          </w:p>
        </w:tc>
        <w:tc>
          <w:tcPr>
            <w:tcW w:w="1694" w:type="dxa"/>
            <w:vAlign w:val="center"/>
          </w:tcPr>
          <w:p w14:paraId="57C972D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300582728</w:t>
            </w:r>
          </w:p>
        </w:tc>
        <w:tc>
          <w:tcPr>
            <w:tcW w:w="2105" w:type="dxa"/>
            <w:vAlign w:val="center"/>
          </w:tcPr>
          <w:p w14:paraId="66476BC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CFDE08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4E0D712" w14:textId="77777777" w:rsidTr="000166A0">
        <w:tc>
          <w:tcPr>
            <w:tcW w:w="576" w:type="dxa"/>
            <w:vAlign w:val="center"/>
          </w:tcPr>
          <w:p w14:paraId="667A0B8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49</w:t>
            </w:r>
          </w:p>
        </w:tc>
        <w:tc>
          <w:tcPr>
            <w:tcW w:w="2216" w:type="dxa"/>
            <w:vAlign w:val="center"/>
          </w:tcPr>
          <w:p w14:paraId="7319259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“Olmita ir Ko“</w:t>
            </w:r>
          </w:p>
        </w:tc>
        <w:tc>
          <w:tcPr>
            <w:tcW w:w="1694" w:type="dxa"/>
            <w:vAlign w:val="center"/>
          </w:tcPr>
          <w:p w14:paraId="26C2F84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135240091</w:t>
            </w:r>
          </w:p>
        </w:tc>
        <w:tc>
          <w:tcPr>
            <w:tcW w:w="2105" w:type="dxa"/>
            <w:vAlign w:val="center"/>
          </w:tcPr>
          <w:p w14:paraId="20BAA1A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2D8DE9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826DA96" w14:textId="77777777" w:rsidTr="000166A0">
        <w:tc>
          <w:tcPr>
            <w:tcW w:w="576" w:type="dxa"/>
            <w:vAlign w:val="center"/>
          </w:tcPr>
          <w:p w14:paraId="00A7A39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50</w:t>
            </w:r>
          </w:p>
        </w:tc>
        <w:tc>
          <w:tcPr>
            <w:tcW w:w="2216" w:type="dxa"/>
            <w:vAlign w:val="center"/>
          </w:tcPr>
          <w:p w14:paraId="3A3A6C8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“Transrifus“</w:t>
            </w:r>
          </w:p>
        </w:tc>
        <w:tc>
          <w:tcPr>
            <w:tcW w:w="1694" w:type="dxa"/>
            <w:vAlign w:val="center"/>
          </w:tcPr>
          <w:p w14:paraId="6E617C9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160417519</w:t>
            </w:r>
          </w:p>
        </w:tc>
        <w:tc>
          <w:tcPr>
            <w:tcW w:w="2105" w:type="dxa"/>
            <w:vAlign w:val="center"/>
          </w:tcPr>
          <w:p w14:paraId="2CF6599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1D8E07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 gaminiai</w:t>
            </w:r>
          </w:p>
        </w:tc>
      </w:tr>
      <w:tr w:rsidR="006B5FFA" w:rsidRPr="003B2350" w14:paraId="2E812B63" w14:textId="77777777" w:rsidTr="000166A0">
        <w:tc>
          <w:tcPr>
            <w:tcW w:w="576" w:type="dxa"/>
            <w:vAlign w:val="center"/>
          </w:tcPr>
          <w:p w14:paraId="059CABA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51</w:t>
            </w:r>
          </w:p>
        </w:tc>
        <w:tc>
          <w:tcPr>
            <w:tcW w:w="2216" w:type="dxa"/>
            <w:vAlign w:val="center"/>
          </w:tcPr>
          <w:p w14:paraId="6671D32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“LPG Baltic“</w:t>
            </w:r>
          </w:p>
        </w:tc>
        <w:tc>
          <w:tcPr>
            <w:tcW w:w="1694" w:type="dxa"/>
            <w:vAlign w:val="center"/>
          </w:tcPr>
          <w:p w14:paraId="37BE3C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300555058</w:t>
            </w:r>
          </w:p>
        </w:tc>
        <w:tc>
          <w:tcPr>
            <w:tcW w:w="2105" w:type="dxa"/>
            <w:vAlign w:val="center"/>
          </w:tcPr>
          <w:p w14:paraId="182244A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5B1511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F3864B9" w14:textId="77777777" w:rsidTr="000166A0">
        <w:tc>
          <w:tcPr>
            <w:tcW w:w="576" w:type="dxa"/>
            <w:vAlign w:val="center"/>
          </w:tcPr>
          <w:p w14:paraId="2C6A3FD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52</w:t>
            </w:r>
          </w:p>
        </w:tc>
        <w:tc>
          <w:tcPr>
            <w:tcW w:w="2216" w:type="dxa"/>
            <w:vAlign w:val="center"/>
          </w:tcPr>
          <w:p w14:paraId="031F20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“Autoera“</w:t>
            </w:r>
          </w:p>
        </w:tc>
        <w:tc>
          <w:tcPr>
            <w:tcW w:w="1694" w:type="dxa"/>
            <w:vAlign w:val="center"/>
          </w:tcPr>
          <w:p w14:paraId="5C29C87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145415728</w:t>
            </w:r>
          </w:p>
        </w:tc>
        <w:tc>
          <w:tcPr>
            <w:tcW w:w="2105" w:type="dxa"/>
            <w:vAlign w:val="center"/>
          </w:tcPr>
          <w:p w14:paraId="49FD0D1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BEB5C1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325F15D" w14:textId="77777777" w:rsidTr="000166A0">
        <w:tc>
          <w:tcPr>
            <w:tcW w:w="576" w:type="dxa"/>
            <w:vAlign w:val="center"/>
          </w:tcPr>
          <w:p w14:paraId="117CF7E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53</w:t>
            </w:r>
          </w:p>
        </w:tc>
        <w:tc>
          <w:tcPr>
            <w:tcW w:w="2216" w:type="dxa"/>
            <w:vAlign w:val="center"/>
          </w:tcPr>
          <w:p w14:paraId="023F4BF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“Centrako“</w:t>
            </w:r>
          </w:p>
        </w:tc>
        <w:tc>
          <w:tcPr>
            <w:tcW w:w="1694" w:type="dxa"/>
            <w:vAlign w:val="center"/>
          </w:tcPr>
          <w:p w14:paraId="5150E2B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134638797</w:t>
            </w:r>
          </w:p>
        </w:tc>
        <w:tc>
          <w:tcPr>
            <w:tcW w:w="2105" w:type="dxa"/>
            <w:vAlign w:val="center"/>
          </w:tcPr>
          <w:p w14:paraId="27159C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320248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7FB3D85" w14:textId="77777777" w:rsidTr="000166A0">
        <w:tc>
          <w:tcPr>
            <w:tcW w:w="576" w:type="dxa"/>
            <w:vAlign w:val="center"/>
          </w:tcPr>
          <w:p w14:paraId="61A9379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54</w:t>
            </w:r>
          </w:p>
        </w:tc>
        <w:tc>
          <w:tcPr>
            <w:tcW w:w="2216" w:type="dxa"/>
            <w:vAlign w:val="center"/>
          </w:tcPr>
          <w:p w14:paraId="33C7165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“Lautra Motors“</w:t>
            </w:r>
          </w:p>
        </w:tc>
        <w:tc>
          <w:tcPr>
            <w:tcW w:w="1694" w:type="dxa"/>
            <w:vAlign w:val="center"/>
          </w:tcPr>
          <w:p w14:paraId="77B0BC0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110607882</w:t>
            </w:r>
          </w:p>
        </w:tc>
        <w:tc>
          <w:tcPr>
            <w:tcW w:w="2105" w:type="dxa"/>
            <w:vAlign w:val="center"/>
          </w:tcPr>
          <w:p w14:paraId="522B449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0F4520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25E3509" w14:textId="77777777" w:rsidTr="000166A0">
        <w:tc>
          <w:tcPr>
            <w:tcW w:w="576" w:type="dxa"/>
            <w:vAlign w:val="center"/>
          </w:tcPr>
          <w:p w14:paraId="1C73D78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55</w:t>
            </w:r>
          </w:p>
        </w:tc>
        <w:tc>
          <w:tcPr>
            <w:tcW w:w="2216" w:type="dxa"/>
            <w:vAlign w:val="center"/>
          </w:tcPr>
          <w:p w14:paraId="2320496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“Kredora“</w:t>
            </w:r>
          </w:p>
        </w:tc>
        <w:tc>
          <w:tcPr>
            <w:tcW w:w="1694" w:type="dxa"/>
            <w:vAlign w:val="center"/>
          </w:tcPr>
          <w:p w14:paraId="28ADF6A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148228566</w:t>
            </w:r>
          </w:p>
        </w:tc>
        <w:tc>
          <w:tcPr>
            <w:tcW w:w="2105" w:type="dxa"/>
            <w:vAlign w:val="center"/>
          </w:tcPr>
          <w:p w14:paraId="34DD0C0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F2390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5E003A1" w14:textId="77777777" w:rsidTr="000166A0">
        <w:tc>
          <w:tcPr>
            <w:tcW w:w="576" w:type="dxa"/>
            <w:vAlign w:val="center"/>
          </w:tcPr>
          <w:p w14:paraId="6325605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56</w:t>
            </w:r>
          </w:p>
        </w:tc>
        <w:tc>
          <w:tcPr>
            <w:tcW w:w="2216" w:type="dxa"/>
            <w:vAlign w:val="center"/>
          </w:tcPr>
          <w:p w14:paraId="2BED49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“KMT“</w:t>
            </w:r>
          </w:p>
        </w:tc>
        <w:tc>
          <w:tcPr>
            <w:tcW w:w="1694" w:type="dxa"/>
            <w:vAlign w:val="center"/>
          </w:tcPr>
          <w:p w14:paraId="493C2FB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13651236</w:t>
            </w:r>
          </w:p>
        </w:tc>
        <w:tc>
          <w:tcPr>
            <w:tcW w:w="2105" w:type="dxa"/>
            <w:vAlign w:val="center"/>
          </w:tcPr>
          <w:p w14:paraId="24FFAA9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F41442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AA039DB" w14:textId="77777777" w:rsidTr="000166A0">
        <w:tc>
          <w:tcPr>
            <w:tcW w:w="576" w:type="dxa"/>
            <w:vAlign w:val="center"/>
          </w:tcPr>
          <w:p w14:paraId="7DF7F65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57</w:t>
            </w:r>
          </w:p>
        </w:tc>
        <w:tc>
          <w:tcPr>
            <w:tcW w:w="2216" w:type="dxa"/>
            <w:vAlign w:val="center"/>
          </w:tcPr>
          <w:p w14:paraId="2CB2C3B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“Dinakos“servisas</w:t>
            </w:r>
          </w:p>
        </w:tc>
        <w:tc>
          <w:tcPr>
            <w:tcW w:w="1694" w:type="dxa"/>
            <w:vAlign w:val="center"/>
          </w:tcPr>
          <w:p w14:paraId="610C435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135941053</w:t>
            </w:r>
          </w:p>
        </w:tc>
        <w:tc>
          <w:tcPr>
            <w:tcW w:w="2105" w:type="dxa"/>
            <w:vAlign w:val="center"/>
          </w:tcPr>
          <w:p w14:paraId="2E8028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5B1373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B01B6CC" w14:textId="77777777" w:rsidTr="000166A0">
        <w:tc>
          <w:tcPr>
            <w:tcW w:w="576" w:type="dxa"/>
            <w:vAlign w:val="center"/>
          </w:tcPr>
          <w:p w14:paraId="6FD8709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58</w:t>
            </w:r>
          </w:p>
        </w:tc>
        <w:tc>
          <w:tcPr>
            <w:tcW w:w="2216" w:type="dxa"/>
            <w:vAlign w:val="center"/>
          </w:tcPr>
          <w:p w14:paraId="5D63DED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“Dalmita“</w:t>
            </w:r>
          </w:p>
        </w:tc>
        <w:tc>
          <w:tcPr>
            <w:tcW w:w="1694" w:type="dxa"/>
            <w:vAlign w:val="center"/>
          </w:tcPr>
          <w:p w14:paraId="5B69C34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303266557</w:t>
            </w:r>
          </w:p>
        </w:tc>
        <w:tc>
          <w:tcPr>
            <w:tcW w:w="2105" w:type="dxa"/>
            <w:vAlign w:val="center"/>
          </w:tcPr>
          <w:p w14:paraId="0375C32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7CC7D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8AEC066" w14:textId="77777777" w:rsidTr="000166A0">
        <w:tc>
          <w:tcPr>
            <w:tcW w:w="576" w:type="dxa"/>
            <w:vAlign w:val="center"/>
          </w:tcPr>
          <w:p w14:paraId="6BCE8DD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59</w:t>
            </w:r>
          </w:p>
        </w:tc>
        <w:tc>
          <w:tcPr>
            <w:tcW w:w="2216" w:type="dxa"/>
            <w:vAlign w:val="center"/>
          </w:tcPr>
          <w:p w14:paraId="6E247A3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“Automobilių detalės“</w:t>
            </w:r>
          </w:p>
        </w:tc>
        <w:tc>
          <w:tcPr>
            <w:tcW w:w="1694" w:type="dxa"/>
            <w:vAlign w:val="center"/>
          </w:tcPr>
          <w:p w14:paraId="0871C62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302032576</w:t>
            </w:r>
          </w:p>
        </w:tc>
        <w:tc>
          <w:tcPr>
            <w:tcW w:w="2105" w:type="dxa"/>
            <w:vAlign w:val="center"/>
          </w:tcPr>
          <w:p w14:paraId="0FCACFB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28F25E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905C575" w14:textId="77777777" w:rsidTr="000166A0">
        <w:tc>
          <w:tcPr>
            <w:tcW w:w="576" w:type="dxa"/>
            <w:vAlign w:val="center"/>
          </w:tcPr>
          <w:p w14:paraId="6317F80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60</w:t>
            </w:r>
          </w:p>
        </w:tc>
        <w:tc>
          <w:tcPr>
            <w:tcW w:w="2216" w:type="dxa"/>
            <w:vAlign w:val="center"/>
          </w:tcPr>
          <w:p w14:paraId="2992D87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“Girilis“</w:t>
            </w:r>
          </w:p>
        </w:tc>
        <w:tc>
          <w:tcPr>
            <w:tcW w:w="1694" w:type="dxa"/>
            <w:vAlign w:val="center"/>
          </w:tcPr>
          <w:p w14:paraId="018748B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162576776</w:t>
            </w:r>
          </w:p>
        </w:tc>
        <w:tc>
          <w:tcPr>
            <w:tcW w:w="2105" w:type="dxa"/>
            <w:vAlign w:val="center"/>
          </w:tcPr>
          <w:p w14:paraId="3DFD552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AB83C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D7D918F" w14:textId="77777777" w:rsidTr="000166A0">
        <w:tc>
          <w:tcPr>
            <w:tcW w:w="576" w:type="dxa"/>
            <w:vAlign w:val="center"/>
          </w:tcPr>
          <w:p w14:paraId="7D74FB4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61</w:t>
            </w:r>
          </w:p>
        </w:tc>
        <w:tc>
          <w:tcPr>
            <w:tcW w:w="2216" w:type="dxa"/>
            <w:vAlign w:val="center"/>
          </w:tcPr>
          <w:p w14:paraId="0BD8FAF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“Saugi kelionė“</w:t>
            </w:r>
          </w:p>
        </w:tc>
        <w:tc>
          <w:tcPr>
            <w:tcW w:w="1694" w:type="dxa"/>
            <w:vAlign w:val="center"/>
          </w:tcPr>
          <w:p w14:paraId="1E1F6D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303119991</w:t>
            </w:r>
          </w:p>
        </w:tc>
        <w:tc>
          <w:tcPr>
            <w:tcW w:w="2105" w:type="dxa"/>
            <w:vAlign w:val="center"/>
          </w:tcPr>
          <w:p w14:paraId="36B3F1D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0508EA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DC2D31B" w14:textId="77777777" w:rsidTr="000166A0">
        <w:tc>
          <w:tcPr>
            <w:tcW w:w="576" w:type="dxa"/>
            <w:vAlign w:val="center"/>
          </w:tcPr>
          <w:p w14:paraId="7545DC3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62</w:t>
            </w:r>
          </w:p>
        </w:tc>
        <w:tc>
          <w:tcPr>
            <w:tcW w:w="2216" w:type="dxa"/>
            <w:vAlign w:val="center"/>
          </w:tcPr>
          <w:p w14:paraId="141DE57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„Acura“</w:t>
            </w:r>
          </w:p>
        </w:tc>
        <w:tc>
          <w:tcPr>
            <w:tcW w:w="1694" w:type="dxa"/>
            <w:vAlign w:val="center"/>
          </w:tcPr>
          <w:p w14:paraId="59F9357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123836183</w:t>
            </w:r>
          </w:p>
        </w:tc>
        <w:tc>
          <w:tcPr>
            <w:tcW w:w="2105" w:type="dxa"/>
            <w:vAlign w:val="center"/>
          </w:tcPr>
          <w:p w14:paraId="4885D0C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0A750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7579BD7" w14:textId="77777777" w:rsidTr="000166A0">
        <w:tc>
          <w:tcPr>
            <w:tcW w:w="576" w:type="dxa"/>
            <w:vAlign w:val="center"/>
          </w:tcPr>
          <w:p w14:paraId="76298C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63</w:t>
            </w:r>
          </w:p>
        </w:tc>
        <w:tc>
          <w:tcPr>
            <w:tcW w:w="2216" w:type="dxa"/>
            <w:vAlign w:val="center"/>
          </w:tcPr>
          <w:p w14:paraId="32EE8F0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“Ordo“</w:t>
            </w:r>
          </w:p>
        </w:tc>
        <w:tc>
          <w:tcPr>
            <w:tcW w:w="1694" w:type="dxa"/>
            <w:vAlign w:val="center"/>
          </w:tcPr>
          <w:p w14:paraId="04F13A3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149633293</w:t>
            </w:r>
          </w:p>
        </w:tc>
        <w:tc>
          <w:tcPr>
            <w:tcW w:w="2105" w:type="dxa"/>
            <w:vAlign w:val="center"/>
          </w:tcPr>
          <w:p w14:paraId="3553E8F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F1D05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EA27184" w14:textId="77777777" w:rsidTr="000166A0">
        <w:tc>
          <w:tcPr>
            <w:tcW w:w="576" w:type="dxa"/>
            <w:vAlign w:val="center"/>
          </w:tcPr>
          <w:p w14:paraId="070251F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lastRenderedPageBreak/>
              <w:t>64</w:t>
            </w:r>
          </w:p>
        </w:tc>
        <w:tc>
          <w:tcPr>
            <w:tcW w:w="2216" w:type="dxa"/>
            <w:vAlign w:val="center"/>
          </w:tcPr>
          <w:p w14:paraId="7F0F0F7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“Helijo ratai“</w:t>
            </w:r>
          </w:p>
        </w:tc>
        <w:tc>
          <w:tcPr>
            <w:tcW w:w="1694" w:type="dxa"/>
            <w:vAlign w:val="center"/>
          </w:tcPr>
          <w:p w14:paraId="7FD09AB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135214883</w:t>
            </w:r>
          </w:p>
        </w:tc>
        <w:tc>
          <w:tcPr>
            <w:tcW w:w="2105" w:type="dxa"/>
            <w:vAlign w:val="center"/>
          </w:tcPr>
          <w:p w14:paraId="00CD87D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7E1706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9AAB447" w14:textId="77777777" w:rsidTr="000166A0">
        <w:tc>
          <w:tcPr>
            <w:tcW w:w="576" w:type="dxa"/>
            <w:vAlign w:val="center"/>
          </w:tcPr>
          <w:p w14:paraId="48E9C68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65</w:t>
            </w:r>
          </w:p>
        </w:tc>
        <w:tc>
          <w:tcPr>
            <w:tcW w:w="2216" w:type="dxa"/>
            <w:vAlign w:val="center"/>
          </w:tcPr>
          <w:p w14:paraId="4B72AA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„Termikas“</w:t>
            </w:r>
          </w:p>
        </w:tc>
        <w:tc>
          <w:tcPr>
            <w:tcW w:w="1694" w:type="dxa"/>
            <w:vAlign w:val="center"/>
          </w:tcPr>
          <w:p w14:paraId="0900C89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170634859</w:t>
            </w:r>
          </w:p>
        </w:tc>
        <w:tc>
          <w:tcPr>
            <w:tcW w:w="2105" w:type="dxa"/>
            <w:vAlign w:val="center"/>
          </w:tcPr>
          <w:p w14:paraId="7E1C8DD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87A5F6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D14F7E0" w14:textId="77777777" w:rsidTr="000166A0">
        <w:tc>
          <w:tcPr>
            <w:tcW w:w="576" w:type="dxa"/>
            <w:vAlign w:val="center"/>
          </w:tcPr>
          <w:p w14:paraId="24D2FB0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66</w:t>
            </w:r>
          </w:p>
        </w:tc>
        <w:tc>
          <w:tcPr>
            <w:tcW w:w="2216" w:type="dxa"/>
            <w:vAlign w:val="center"/>
          </w:tcPr>
          <w:p w14:paraId="4CF549D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„Automalūnas“</w:t>
            </w:r>
          </w:p>
        </w:tc>
        <w:tc>
          <w:tcPr>
            <w:tcW w:w="1694" w:type="dxa"/>
            <w:vAlign w:val="center"/>
          </w:tcPr>
          <w:p w14:paraId="791E47B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152767338</w:t>
            </w:r>
          </w:p>
        </w:tc>
        <w:tc>
          <w:tcPr>
            <w:tcW w:w="2105" w:type="dxa"/>
            <w:vAlign w:val="center"/>
          </w:tcPr>
          <w:p w14:paraId="19B33C4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C1C848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C1C2341" w14:textId="77777777" w:rsidTr="000166A0">
        <w:tc>
          <w:tcPr>
            <w:tcW w:w="576" w:type="dxa"/>
            <w:vAlign w:val="center"/>
          </w:tcPr>
          <w:p w14:paraId="6876152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67</w:t>
            </w:r>
          </w:p>
        </w:tc>
        <w:tc>
          <w:tcPr>
            <w:tcW w:w="2216" w:type="dxa"/>
            <w:vAlign w:val="center"/>
          </w:tcPr>
          <w:p w14:paraId="15157B2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„Ecobaltic“</w:t>
            </w:r>
          </w:p>
        </w:tc>
        <w:tc>
          <w:tcPr>
            <w:tcW w:w="1694" w:type="dxa"/>
            <w:vAlign w:val="center"/>
          </w:tcPr>
          <w:p w14:paraId="7421D9F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145413143</w:t>
            </w:r>
          </w:p>
        </w:tc>
        <w:tc>
          <w:tcPr>
            <w:tcW w:w="2105" w:type="dxa"/>
            <w:vAlign w:val="center"/>
          </w:tcPr>
          <w:p w14:paraId="51B4847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549D27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02FFC01" w14:textId="77777777" w:rsidTr="000166A0">
        <w:tc>
          <w:tcPr>
            <w:tcW w:w="576" w:type="dxa"/>
            <w:vAlign w:val="center"/>
          </w:tcPr>
          <w:p w14:paraId="6E81506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68</w:t>
            </w:r>
          </w:p>
        </w:tc>
        <w:tc>
          <w:tcPr>
            <w:tcW w:w="2216" w:type="dxa"/>
            <w:vAlign w:val="center"/>
          </w:tcPr>
          <w:p w14:paraId="71F6467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“Refas ir Ko“</w:t>
            </w:r>
          </w:p>
        </w:tc>
        <w:tc>
          <w:tcPr>
            <w:tcW w:w="1694" w:type="dxa"/>
            <w:vAlign w:val="center"/>
          </w:tcPr>
          <w:p w14:paraId="0FF98B1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302419562</w:t>
            </w:r>
          </w:p>
        </w:tc>
        <w:tc>
          <w:tcPr>
            <w:tcW w:w="2105" w:type="dxa"/>
            <w:vAlign w:val="center"/>
          </w:tcPr>
          <w:p w14:paraId="735A893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34EC6D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62BF162" w14:textId="77777777" w:rsidTr="000166A0">
        <w:tc>
          <w:tcPr>
            <w:tcW w:w="576" w:type="dxa"/>
            <w:vAlign w:val="center"/>
          </w:tcPr>
          <w:p w14:paraId="3BE3859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69</w:t>
            </w:r>
          </w:p>
        </w:tc>
        <w:tc>
          <w:tcPr>
            <w:tcW w:w="2216" w:type="dxa"/>
            <w:vAlign w:val="center"/>
          </w:tcPr>
          <w:p w14:paraId="228983F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„Saločiai ir partneriai“</w:t>
            </w:r>
          </w:p>
        </w:tc>
        <w:tc>
          <w:tcPr>
            <w:tcW w:w="1694" w:type="dxa"/>
            <w:vAlign w:val="center"/>
          </w:tcPr>
          <w:p w14:paraId="10979F5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125523244</w:t>
            </w:r>
          </w:p>
        </w:tc>
        <w:tc>
          <w:tcPr>
            <w:tcW w:w="2105" w:type="dxa"/>
            <w:vAlign w:val="center"/>
          </w:tcPr>
          <w:p w14:paraId="23C806C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BB8A8A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A00BF06" w14:textId="77777777" w:rsidTr="000166A0">
        <w:tc>
          <w:tcPr>
            <w:tcW w:w="576" w:type="dxa"/>
            <w:vAlign w:val="center"/>
          </w:tcPr>
          <w:p w14:paraId="5ED7EBB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70</w:t>
            </w:r>
          </w:p>
        </w:tc>
        <w:tc>
          <w:tcPr>
            <w:tcW w:w="2216" w:type="dxa"/>
            <w:vAlign w:val="center"/>
          </w:tcPr>
          <w:p w14:paraId="1C7B487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„Baltseta“</w:t>
            </w:r>
          </w:p>
        </w:tc>
        <w:tc>
          <w:tcPr>
            <w:tcW w:w="1694" w:type="dxa"/>
            <w:vAlign w:val="center"/>
          </w:tcPr>
          <w:p w14:paraId="4096D2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242129740</w:t>
            </w:r>
          </w:p>
        </w:tc>
        <w:tc>
          <w:tcPr>
            <w:tcW w:w="2105" w:type="dxa"/>
            <w:vAlign w:val="center"/>
          </w:tcPr>
          <w:p w14:paraId="7526603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C468F9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FD769EC" w14:textId="77777777" w:rsidTr="000166A0">
        <w:tc>
          <w:tcPr>
            <w:tcW w:w="576" w:type="dxa"/>
            <w:vAlign w:val="center"/>
          </w:tcPr>
          <w:p w14:paraId="29AD111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71</w:t>
            </w:r>
          </w:p>
        </w:tc>
        <w:tc>
          <w:tcPr>
            <w:tcW w:w="2216" w:type="dxa"/>
            <w:vAlign w:val="center"/>
          </w:tcPr>
          <w:p w14:paraId="6F76476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„BTS Vilnius“</w:t>
            </w:r>
          </w:p>
        </w:tc>
        <w:tc>
          <w:tcPr>
            <w:tcW w:w="1694" w:type="dxa"/>
            <w:vAlign w:val="center"/>
          </w:tcPr>
          <w:p w14:paraId="279DE0E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300751441</w:t>
            </w:r>
          </w:p>
        </w:tc>
        <w:tc>
          <w:tcPr>
            <w:tcW w:w="2105" w:type="dxa"/>
            <w:vAlign w:val="center"/>
          </w:tcPr>
          <w:p w14:paraId="6ECAF26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AC1975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773AD6E" w14:textId="77777777" w:rsidTr="000166A0">
        <w:tc>
          <w:tcPr>
            <w:tcW w:w="576" w:type="dxa"/>
            <w:vAlign w:val="center"/>
          </w:tcPr>
          <w:p w14:paraId="36077F0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72</w:t>
            </w:r>
          </w:p>
        </w:tc>
        <w:tc>
          <w:tcPr>
            <w:tcW w:w="2216" w:type="dxa"/>
            <w:vAlign w:val="center"/>
          </w:tcPr>
          <w:p w14:paraId="58A189A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„Maksimali galia“</w:t>
            </w:r>
          </w:p>
        </w:tc>
        <w:tc>
          <w:tcPr>
            <w:tcW w:w="1694" w:type="dxa"/>
            <w:vAlign w:val="center"/>
          </w:tcPr>
          <w:p w14:paraId="482AE8D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225923570</w:t>
            </w:r>
          </w:p>
        </w:tc>
        <w:tc>
          <w:tcPr>
            <w:tcW w:w="2105" w:type="dxa"/>
            <w:vAlign w:val="center"/>
          </w:tcPr>
          <w:p w14:paraId="313469A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2C555A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A2B648C" w14:textId="77777777" w:rsidTr="000166A0">
        <w:tc>
          <w:tcPr>
            <w:tcW w:w="576" w:type="dxa"/>
            <w:vAlign w:val="center"/>
          </w:tcPr>
          <w:p w14:paraId="1BD10C8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73</w:t>
            </w:r>
          </w:p>
        </w:tc>
        <w:tc>
          <w:tcPr>
            <w:tcW w:w="2216" w:type="dxa"/>
            <w:vAlign w:val="center"/>
          </w:tcPr>
          <w:p w14:paraId="3DDB9B3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“Seminga“</w:t>
            </w:r>
          </w:p>
        </w:tc>
        <w:tc>
          <w:tcPr>
            <w:tcW w:w="1694" w:type="dxa"/>
            <w:vAlign w:val="center"/>
          </w:tcPr>
          <w:p w14:paraId="2CDF9CC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125328842</w:t>
            </w:r>
          </w:p>
        </w:tc>
        <w:tc>
          <w:tcPr>
            <w:tcW w:w="2105" w:type="dxa"/>
            <w:vAlign w:val="center"/>
          </w:tcPr>
          <w:p w14:paraId="198F20F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2EF876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5D167C5" w14:textId="77777777" w:rsidTr="000166A0">
        <w:tc>
          <w:tcPr>
            <w:tcW w:w="576" w:type="dxa"/>
            <w:vAlign w:val="center"/>
          </w:tcPr>
          <w:p w14:paraId="4DBD23A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74</w:t>
            </w:r>
          </w:p>
        </w:tc>
        <w:tc>
          <w:tcPr>
            <w:tcW w:w="2216" w:type="dxa"/>
            <w:vAlign w:val="center"/>
          </w:tcPr>
          <w:p w14:paraId="6C0E95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“Kroner“</w:t>
            </w:r>
          </w:p>
        </w:tc>
        <w:tc>
          <w:tcPr>
            <w:tcW w:w="1694" w:type="dxa"/>
            <w:vAlign w:val="center"/>
          </w:tcPr>
          <w:p w14:paraId="0684F1B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302461611</w:t>
            </w:r>
          </w:p>
        </w:tc>
        <w:tc>
          <w:tcPr>
            <w:tcW w:w="2105" w:type="dxa"/>
            <w:vAlign w:val="center"/>
          </w:tcPr>
          <w:p w14:paraId="353AE1A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EEFEF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481716E" w14:textId="77777777" w:rsidTr="000166A0">
        <w:tc>
          <w:tcPr>
            <w:tcW w:w="576" w:type="dxa"/>
            <w:vAlign w:val="center"/>
          </w:tcPr>
          <w:p w14:paraId="0D86C7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75</w:t>
            </w:r>
          </w:p>
        </w:tc>
        <w:tc>
          <w:tcPr>
            <w:tcW w:w="2216" w:type="dxa"/>
            <w:vAlign w:val="center"/>
          </w:tcPr>
          <w:p w14:paraId="06AB2DFC" w14:textId="0C9C54E5" w:rsidR="006B5FFA" w:rsidRPr="003B2350" w:rsidRDefault="00CD1352" w:rsidP="00F314DE">
            <w:pPr>
              <w:jc w:val="both"/>
              <w:rPr>
                <w:rFonts w:ascii="Times New Roman" w:hAnsi="Times New Roman" w:cs="Times New Roman"/>
                <w:sz w:val="24"/>
                <w:szCs w:val="24"/>
              </w:rPr>
            </w:pPr>
            <w:r w:rsidRPr="003B2350">
              <w:rPr>
                <w:rFonts w:ascii="Times New Roman" w:hAnsi="Times New Roman" w:cs="Times New Roman"/>
                <w:sz w:val="24"/>
                <w:szCs w:val="24"/>
              </w:rPr>
              <w:t>A.Povilausko įmonė</w:t>
            </w:r>
            <w:r w:rsidR="006B5FFA" w:rsidRPr="003B2350">
              <w:rPr>
                <w:rFonts w:ascii="Times New Roman" w:hAnsi="Times New Roman" w:cs="Times New Roman"/>
                <w:sz w:val="24"/>
                <w:szCs w:val="24"/>
              </w:rPr>
              <w:t>„Kadex“</w:t>
            </w:r>
          </w:p>
        </w:tc>
        <w:tc>
          <w:tcPr>
            <w:tcW w:w="1694" w:type="dxa"/>
            <w:vAlign w:val="center"/>
          </w:tcPr>
          <w:p w14:paraId="700FC65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147871933</w:t>
            </w:r>
          </w:p>
        </w:tc>
        <w:tc>
          <w:tcPr>
            <w:tcW w:w="2105" w:type="dxa"/>
            <w:vAlign w:val="center"/>
          </w:tcPr>
          <w:p w14:paraId="2839788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FD1F3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40AF292" w14:textId="77777777" w:rsidTr="000166A0">
        <w:tc>
          <w:tcPr>
            <w:tcW w:w="576" w:type="dxa"/>
            <w:vAlign w:val="center"/>
          </w:tcPr>
          <w:p w14:paraId="24E970E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76</w:t>
            </w:r>
          </w:p>
        </w:tc>
        <w:tc>
          <w:tcPr>
            <w:tcW w:w="2216" w:type="dxa"/>
            <w:vAlign w:val="center"/>
          </w:tcPr>
          <w:p w14:paraId="2A9C8BE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„Autoaibė“</w:t>
            </w:r>
          </w:p>
        </w:tc>
        <w:tc>
          <w:tcPr>
            <w:tcW w:w="1694" w:type="dxa"/>
            <w:vAlign w:val="center"/>
          </w:tcPr>
          <w:p w14:paraId="52B01C2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141214083</w:t>
            </w:r>
          </w:p>
        </w:tc>
        <w:tc>
          <w:tcPr>
            <w:tcW w:w="2105" w:type="dxa"/>
            <w:vAlign w:val="center"/>
          </w:tcPr>
          <w:p w14:paraId="4934A19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328ECA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EBA98BB" w14:textId="77777777" w:rsidTr="000166A0">
        <w:tc>
          <w:tcPr>
            <w:tcW w:w="576" w:type="dxa"/>
            <w:vAlign w:val="center"/>
          </w:tcPr>
          <w:p w14:paraId="43089E3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77</w:t>
            </w:r>
          </w:p>
        </w:tc>
        <w:tc>
          <w:tcPr>
            <w:tcW w:w="2216" w:type="dxa"/>
            <w:vAlign w:val="center"/>
          </w:tcPr>
          <w:p w14:paraId="3CAA5FE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„Šalvis“</w:t>
            </w:r>
          </w:p>
        </w:tc>
        <w:tc>
          <w:tcPr>
            <w:tcW w:w="1694" w:type="dxa"/>
            <w:vAlign w:val="center"/>
          </w:tcPr>
          <w:p w14:paraId="6F2EC68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133108753</w:t>
            </w:r>
          </w:p>
        </w:tc>
        <w:tc>
          <w:tcPr>
            <w:tcW w:w="2105" w:type="dxa"/>
            <w:vAlign w:val="center"/>
          </w:tcPr>
          <w:p w14:paraId="708456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FF2BFF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EDB9C85" w14:textId="77777777" w:rsidTr="000166A0">
        <w:tc>
          <w:tcPr>
            <w:tcW w:w="576" w:type="dxa"/>
            <w:vAlign w:val="center"/>
          </w:tcPr>
          <w:p w14:paraId="1782146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78</w:t>
            </w:r>
          </w:p>
        </w:tc>
        <w:tc>
          <w:tcPr>
            <w:tcW w:w="2216" w:type="dxa"/>
            <w:vAlign w:val="center"/>
          </w:tcPr>
          <w:p w14:paraId="74557E6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„VL Rental“</w:t>
            </w:r>
          </w:p>
        </w:tc>
        <w:tc>
          <w:tcPr>
            <w:tcW w:w="1694" w:type="dxa"/>
            <w:vAlign w:val="center"/>
          </w:tcPr>
          <w:p w14:paraId="0EDFC8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3027521820</w:t>
            </w:r>
          </w:p>
        </w:tc>
        <w:tc>
          <w:tcPr>
            <w:tcW w:w="2105" w:type="dxa"/>
            <w:vAlign w:val="center"/>
          </w:tcPr>
          <w:p w14:paraId="3A12495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A9485B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44BE991" w14:textId="77777777" w:rsidTr="000166A0">
        <w:tc>
          <w:tcPr>
            <w:tcW w:w="576" w:type="dxa"/>
            <w:vAlign w:val="center"/>
          </w:tcPr>
          <w:p w14:paraId="2A1073A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79</w:t>
            </w:r>
          </w:p>
        </w:tc>
        <w:tc>
          <w:tcPr>
            <w:tcW w:w="2216" w:type="dxa"/>
            <w:vAlign w:val="center"/>
          </w:tcPr>
          <w:p w14:paraId="5430D51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“Baltic Auto Parts“</w:t>
            </w:r>
          </w:p>
        </w:tc>
        <w:tc>
          <w:tcPr>
            <w:tcW w:w="1694" w:type="dxa"/>
            <w:vAlign w:val="center"/>
          </w:tcPr>
          <w:p w14:paraId="706C630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300019345</w:t>
            </w:r>
          </w:p>
        </w:tc>
        <w:tc>
          <w:tcPr>
            <w:tcW w:w="2105" w:type="dxa"/>
            <w:vAlign w:val="center"/>
          </w:tcPr>
          <w:p w14:paraId="09208EF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11957D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0A1693D" w14:textId="77777777" w:rsidTr="000166A0">
        <w:tc>
          <w:tcPr>
            <w:tcW w:w="576" w:type="dxa"/>
            <w:vAlign w:val="center"/>
          </w:tcPr>
          <w:p w14:paraId="6F4C08F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80</w:t>
            </w:r>
          </w:p>
        </w:tc>
        <w:tc>
          <w:tcPr>
            <w:tcW w:w="2216" w:type="dxa"/>
            <w:vAlign w:val="center"/>
          </w:tcPr>
          <w:p w14:paraId="5300A26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“Signeda“</w:t>
            </w:r>
          </w:p>
        </w:tc>
        <w:tc>
          <w:tcPr>
            <w:tcW w:w="1694" w:type="dxa"/>
            <w:vAlign w:val="center"/>
          </w:tcPr>
          <w:p w14:paraId="5A64208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135685159</w:t>
            </w:r>
          </w:p>
        </w:tc>
        <w:tc>
          <w:tcPr>
            <w:tcW w:w="2105" w:type="dxa"/>
            <w:vAlign w:val="center"/>
          </w:tcPr>
          <w:p w14:paraId="4E40378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09F0C2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519DCAE" w14:textId="77777777" w:rsidTr="000166A0">
        <w:tc>
          <w:tcPr>
            <w:tcW w:w="576" w:type="dxa"/>
            <w:vAlign w:val="center"/>
          </w:tcPr>
          <w:p w14:paraId="0B4F30C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81</w:t>
            </w:r>
          </w:p>
        </w:tc>
        <w:tc>
          <w:tcPr>
            <w:tcW w:w="2216" w:type="dxa"/>
            <w:vAlign w:val="center"/>
          </w:tcPr>
          <w:p w14:paraId="780F70D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“Ademax“</w:t>
            </w:r>
          </w:p>
        </w:tc>
        <w:tc>
          <w:tcPr>
            <w:tcW w:w="1694" w:type="dxa"/>
            <w:vAlign w:val="center"/>
          </w:tcPr>
          <w:p w14:paraId="036A23C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302470553</w:t>
            </w:r>
          </w:p>
        </w:tc>
        <w:tc>
          <w:tcPr>
            <w:tcW w:w="2105" w:type="dxa"/>
            <w:vAlign w:val="center"/>
          </w:tcPr>
          <w:p w14:paraId="19EA8F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6A28D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CF13A87" w14:textId="77777777" w:rsidTr="000166A0">
        <w:tc>
          <w:tcPr>
            <w:tcW w:w="576" w:type="dxa"/>
            <w:vAlign w:val="center"/>
          </w:tcPr>
          <w:p w14:paraId="3C33DFD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82</w:t>
            </w:r>
          </w:p>
        </w:tc>
        <w:tc>
          <w:tcPr>
            <w:tcW w:w="2216" w:type="dxa"/>
            <w:vAlign w:val="center"/>
          </w:tcPr>
          <w:p w14:paraId="2D202DA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“Intrac Lietuva“</w:t>
            </w:r>
          </w:p>
        </w:tc>
        <w:tc>
          <w:tcPr>
            <w:tcW w:w="1694" w:type="dxa"/>
            <w:vAlign w:val="center"/>
          </w:tcPr>
          <w:p w14:paraId="4683352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111713162</w:t>
            </w:r>
          </w:p>
        </w:tc>
        <w:tc>
          <w:tcPr>
            <w:tcW w:w="2105" w:type="dxa"/>
            <w:vAlign w:val="center"/>
          </w:tcPr>
          <w:p w14:paraId="329A234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E494BE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A510119" w14:textId="77777777" w:rsidTr="000166A0">
        <w:tc>
          <w:tcPr>
            <w:tcW w:w="576" w:type="dxa"/>
            <w:vAlign w:val="center"/>
          </w:tcPr>
          <w:p w14:paraId="0D5F189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83</w:t>
            </w:r>
          </w:p>
        </w:tc>
        <w:tc>
          <w:tcPr>
            <w:tcW w:w="2216" w:type="dxa"/>
            <w:vAlign w:val="center"/>
          </w:tcPr>
          <w:p w14:paraId="143E767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„Atomeksim“</w:t>
            </w:r>
          </w:p>
        </w:tc>
        <w:tc>
          <w:tcPr>
            <w:tcW w:w="1694" w:type="dxa"/>
            <w:vAlign w:val="center"/>
          </w:tcPr>
          <w:p w14:paraId="3B53ED3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300503289</w:t>
            </w:r>
          </w:p>
        </w:tc>
        <w:tc>
          <w:tcPr>
            <w:tcW w:w="2105" w:type="dxa"/>
            <w:vAlign w:val="center"/>
          </w:tcPr>
          <w:p w14:paraId="1DBFB74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EE74BB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784AC6A" w14:textId="77777777" w:rsidTr="000166A0">
        <w:tc>
          <w:tcPr>
            <w:tcW w:w="576" w:type="dxa"/>
            <w:vAlign w:val="center"/>
          </w:tcPr>
          <w:p w14:paraId="40A416D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84</w:t>
            </w:r>
          </w:p>
        </w:tc>
        <w:tc>
          <w:tcPr>
            <w:tcW w:w="2216" w:type="dxa"/>
            <w:vAlign w:val="center"/>
          </w:tcPr>
          <w:p w14:paraId="720C17A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“Maxy parts“</w:t>
            </w:r>
          </w:p>
        </w:tc>
        <w:tc>
          <w:tcPr>
            <w:tcW w:w="1694" w:type="dxa"/>
            <w:vAlign w:val="center"/>
          </w:tcPr>
          <w:p w14:paraId="54F375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302719129</w:t>
            </w:r>
          </w:p>
        </w:tc>
        <w:tc>
          <w:tcPr>
            <w:tcW w:w="2105" w:type="dxa"/>
            <w:vAlign w:val="center"/>
          </w:tcPr>
          <w:p w14:paraId="1AE2F23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F735B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91B54BF" w14:textId="77777777" w:rsidTr="000166A0">
        <w:tc>
          <w:tcPr>
            <w:tcW w:w="576" w:type="dxa"/>
            <w:vAlign w:val="center"/>
          </w:tcPr>
          <w:p w14:paraId="17D7501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85</w:t>
            </w:r>
          </w:p>
        </w:tc>
        <w:tc>
          <w:tcPr>
            <w:tcW w:w="2216" w:type="dxa"/>
            <w:vAlign w:val="center"/>
          </w:tcPr>
          <w:p w14:paraId="3A28B70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„Olmita“</w:t>
            </w:r>
          </w:p>
        </w:tc>
        <w:tc>
          <w:tcPr>
            <w:tcW w:w="1694" w:type="dxa"/>
            <w:vAlign w:val="center"/>
          </w:tcPr>
          <w:p w14:paraId="47019F1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133581813</w:t>
            </w:r>
          </w:p>
        </w:tc>
        <w:tc>
          <w:tcPr>
            <w:tcW w:w="2105" w:type="dxa"/>
            <w:vAlign w:val="center"/>
          </w:tcPr>
          <w:p w14:paraId="24412D9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37FCE5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88297D7" w14:textId="77777777" w:rsidTr="000166A0">
        <w:tc>
          <w:tcPr>
            <w:tcW w:w="576" w:type="dxa"/>
            <w:vAlign w:val="center"/>
          </w:tcPr>
          <w:p w14:paraId="788EC9F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86</w:t>
            </w:r>
          </w:p>
        </w:tc>
        <w:tc>
          <w:tcPr>
            <w:tcW w:w="2216" w:type="dxa"/>
            <w:vAlign w:val="center"/>
          </w:tcPr>
          <w:p w14:paraId="18E7443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“Kautra“</w:t>
            </w:r>
          </w:p>
        </w:tc>
        <w:tc>
          <w:tcPr>
            <w:tcW w:w="1694" w:type="dxa"/>
            <w:vAlign w:val="center"/>
          </w:tcPr>
          <w:p w14:paraId="7B30445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132138957</w:t>
            </w:r>
          </w:p>
        </w:tc>
        <w:tc>
          <w:tcPr>
            <w:tcW w:w="2105" w:type="dxa"/>
            <w:vAlign w:val="center"/>
          </w:tcPr>
          <w:p w14:paraId="05BAF2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000C49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CACEEBD" w14:textId="77777777" w:rsidTr="000166A0">
        <w:tc>
          <w:tcPr>
            <w:tcW w:w="576" w:type="dxa"/>
            <w:vAlign w:val="center"/>
          </w:tcPr>
          <w:p w14:paraId="7507FBE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87</w:t>
            </w:r>
          </w:p>
        </w:tc>
        <w:tc>
          <w:tcPr>
            <w:tcW w:w="2216" w:type="dxa"/>
            <w:vAlign w:val="center"/>
          </w:tcPr>
          <w:p w14:paraId="4E58B7B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“Motorider“</w:t>
            </w:r>
          </w:p>
        </w:tc>
        <w:tc>
          <w:tcPr>
            <w:tcW w:w="1694" w:type="dxa"/>
            <w:vAlign w:val="center"/>
          </w:tcPr>
          <w:p w14:paraId="3C8CFB2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300052338</w:t>
            </w:r>
          </w:p>
        </w:tc>
        <w:tc>
          <w:tcPr>
            <w:tcW w:w="2105" w:type="dxa"/>
            <w:vAlign w:val="center"/>
          </w:tcPr>
          <w:p w14:paraId="078C54A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D9733D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27C08BC" w14:textId="77777777" w:rsidTr="000166A0">
        <w:tc>
          <w:tcPr>
            <w:tcW w:w="576" w:type="dxa"/>
            <w:vAlign w:val="center"/>
          </w:tcPr>
          <w:p w14:paraId="314F998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88</w:t>
            </w:r>
          </w:p>
        </w:tc>
        <w:tc>
          <w:tcPr>
            <w:tcW w:w="2216" w:type="dxa"/>
            <w:vAlign w:val="center"/>
          </w:tcPr>
          <w:p w14:paraId="55C0E9B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„Baltexim“</w:t>
            </w:r>
          </w:p>
        </w:tc>
        <w:tc>
          <w:tcPr>
            <w:tcW w:w="1694" w:type="dxa"/>
            <w:vAlign w:val="center"/>
          </w:tcPr>
          <w:p w14:paraId="64D2007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120682239</w:t>
            </w:r>
          </w:p>
        </w:tc>
        <w:tc>
          <w:tcPr>
            <w:tcW w:w="2105" w:type="dxa"/>
            <w:vAlign w:val="center"/>
          </w:tcPr>
          <w:p w14:paraId="6769CF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15484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BD9303A" w14:textId="77777777" w:rsidTr="000166A0">
        <w:tc>
          <w:tcPr>
            <w:tcW w:w="576" w:type="dxa"/>
            <w:vAlign w:val="center"/>
          </w:tcPr>
          <w:p w14:paraId="6B67D43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89</w:t>
            </w:r>
          </w:p>
        </w:tc>
        <w:tc>
          <w:tcPr>
            <w:tcW w:w="2216" w:type="dxa"/>
            <w:vAlign w:val="center"/>
          </w:tcPr>
          <w:p w14:paraId="0944F32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“Ivuana“</w:t>
            </w:r>
          </w:p>
        </w:tc>
        <w:tc>
          <w:tcPr>
            <w:tcW w:w="1694" w:type="dxa"/>
            <w:vAlign w:val="center"/>
          </w:tcPr>
          <w:p w14:paraId="3530564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134192590</w:t>
            </w:r>
          </w:p>
        </w:tc>
        <w:tc>
          <w:tcPr>
            <w:tcW w:w="2105" w:type="dxa"/>
            <w:vAlign w:val="center"/>
          </w:tcPr>
          <w:p w14:paraId="1A6A2C4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6321EE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B3D196D" w14:textId="77777777" w:rsidTr="000166A0">
        <w:tc>
          <w:tcPr>
            <w:tcW w:w="576" w:type="dxa"/>
            <w:vAlign w:val="center"/>
          </w:tcPr>
          <w:p w14:paraId="561C21D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90</w:t>
            </w:r>
          </w:p>
        </w:tc>
        <w:tc>
          <w:tcPr>
            <w:tcW w:w="2216" w:type="dxa"/>
            <w:vAlign w:val="center"/>
          </w:tcPr>
          <w:p w14:paraId="104C4B2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“Baltijos technikos centras“</w:t>
            </w:r>
          </w:p>
        </w:tc>
        <w:tc>
          <w:tcPr>
            <w:tcW w:w="1694" w:type="dxa"/>
            <w:vAlign w:val="center"/>
          </w:tcPr>
          <w:p w14:paraId="59EB89D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300113428</w:t>
            </w:r>
          </w:p>
        </w:tc>
        <w:tc>
          <w:tcPr>
            <w:tcW w:w="2105" w:type="dxa"/>
            <w:vAlign w:val="center"/>
          </w:tcPr>
          <w:p w14:paraId="3C137D7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2C1AE0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7FFE6B2" w14:textId="77777777" w:rsidTr="000166A0">
        <w:tc>
          <w:tcPr>
            <w:tcW w:w="576" w:type="dxa"/>
            <w:vAlign w:val="center"/>
          </w:tcPr>
          <w:p w14:paraId="22056C3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91</w:t>
            </w:r>
          </w:p>
        </w:tc>
        <w:tc>
          <w:tcPr>
            <w:tcW w:w="2216" w:type="dxa"/>
            <w:vAlign w:val="center"/>
          </w:tcPr>
          <w:p w14:paraId="4515A9D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“Domingos prekyba“</w:t>
            </w:r>
          </w:p>
        </w:tc>
        <w:tc>
          <w:tcPr>
            <w:tcW w:w="1694" w:type="dxa"/>
            <w:vAlign w:val="center"/>
          </w:tcPr>
          <w:p w14:paraId="6B215C7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124362368</w:t>
            </w:r>
          </w:p>
        </w:tc>
        <w:tc>
          <w:tcPr>
            <w:tcW w:w="2105" w:type="dxa"/>
            <w:vAlign w:val="center"/>
          </w:tcPr>
          <w:p w14:paraId="79E6413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16197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40A9219" w14:textId="77777777" w:rsidTr="000166A0">
        <w:tc>
          <w:tcPr>
            <w:tcW w:w="576" w:type="dxa"/>
            <w:vAlign w:val="center"/>
          </w:tcPr>
          <w:p w14:paraId="5F4218C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92</w:t>
            </w:r>
          </w:p>
        </w:tc>
        <w:tc>
          <w:tcPr>
            <w:tcW w:w="2216" w:type="dxa"/>
            <w:vAlign w:val="center"/>
          </w:tcPr>
          <w:p w14:paraId="05BD432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„Viltoda“</w:t>
            </w:r>
          </w:p>
        </w:tc>
        <w:tc>
          <w:tcPr>
            <w:tcW w:w="1694" w:type="dxa"/>
            <w:vAlign w:val="center"/>
          </w:tcPr>
          <w:p w14:paraId="48C676E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302529382</w:t>
            </w:r>
          </w:p>
        </w:tc>
        <w:tc>
          <w:tcPr>
            <w:tcW w:w="2105" w:type="dxa"/>
          </w:tcPr>
          <w:p w14:paraId="00CD45A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DF6E7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46AA4C4" w14:textId="77777777" w:rsidTr="000166A0">
        <w:tc>
          <w:tcPr>
            <w:tcW w:w="576" w:type="dxa"/>
            <w:vAlign w:val="center"/>
          </w:tcPr>
          <w:p w14:paraId="0493AD1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93</w:t>
            </w:r>
          </w:p>
        </w:tc>
        <w:tc>
          <w:tcPr>
            <w:tcW w:w="2216" w:type="dxa"/>
            <w:vAlign w:val="center"/>
          </w:tcPr>
          <w:p w14:paraId="3064F7D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„Moller Auto Keturi žiedai"</w:t>
            </w:r>
          </w:p>
        </w:tc>
        <w:tc>
          <w:tcPr>
            <w:tcW w:w="1694" w:type="dxa"/>
            <w:vAlign w:val="center"/>
          </w:tcPr>
          <w:p w14:paraId="2C83F54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224234070</w:t>
            </w:r>
          </w:p>
        </w:tc>
        <w:tc>
          <w:tcPr>
            <w:tcW w:w="2105" w:type="dxa"/>
            <w:vAlign w:val="center"/>
          </w:tcPr>
          <w:p w14:paraId="5D6665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C5BAF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7CDC07F" w14:textId="77777777" w:rsidTr="000166A0">
        <w:tc>
          <w:tcPr>
            <w:tcW w:w="576" w:type="dxa"/>
            <w:vAlign w:val="center"/>
          </w:tcPr>
          <w:p w14:paraId="2A3FC64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94</w:t>
            </w:r>
          </w:p>
        </w:tc>
        <w:tc>
          <w:tcPr>
            <w:tcW w:w="2216" w:type="dxa"/>
            <w:vAlign w:val="center"/>
          </w:tcPr>
          <w:p w14:paraId="6BA73C4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„Autodalys“</w:t>
            </w:r>
          </w:p>
        </w:tc>
        <w:tc>
          <w:tcPr>
            <w:tcW w:w="1694" w:type="dxa"/>
            <w:vAlign w:val="center"/>
          </w:tcPr>
          <w:p w14:paraId="09C16F5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235171970</w:t>
            </w:r>
          </w:p>
        </w:tc>
        <w:tc>
          <w:tcPr>
            <w:tcW w:w="2105" w:type="dxa"/>
          </w:tcPr>
          <w:p w14:paraId="5CD9A2A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4414A5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CC539F8" w14:textId="77777777" w:rsidTr="000166A0">
        <w:tc>
          <w:tcPr>
            <w:tcW w:w="576" w:type="dxa"/>
            <w:vAlign w:val="center"/>
          </w:tcPr>
          <w:p w14:paraId="2B5EC09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95</w:t>
            </w:r>
          </w:p>
        </w:tc>
        <w:tc>
          <w:tcPr>
            <w:tcW w:w="2216" w:type="dxa"/>
            <w:vAlign w:val="center"/>
          </w:tcPr>
          <w:p w14:paraId="6D10709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„GTV Solutions“</w:t>
            </w:r>
          </w:p>
        </w:tc>
        <w:tc>
          <w:tcPr>
            <w:tcW w:w="1694" w:type="dxa"/>
            <w:vAlign w:val="center"/>
          </w:tcPr>
          <w:p w14:paraId="2ABC797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304439745</w:t>
            </w:r>
          </w:p>
        </w:tc>
        <w:tc>
          <w:tcPr>
            <w:tcW w:w="2105" w:type="dxa"/>
            <w:vAlign w:val="center"/>
          </w:tcPr>
          <w:p w14:paraId="1B8BD89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EFFF77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A9920D8" w14:textId="77777777" w:rsidTr="000166A0">
        <w:tc>
          <w:tcPr>
            <w:tcW w:w="576" w:type="dxa"/>
            <w:vAlign w:val="center"/>
          </w:tcPr>
          <w:p w14:paraId="554D993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96</w:t>
            </w:r>
          </w:p>
        </w:tc>
        <w:tc>
          <w:tcPr>
            <w:tcW w:w="2216" w:type="dxa"/>
            <w:vAlign w:val="center"/>
          </w:tcPr>
          <w:p w14:paraId="1CFC913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„Moller auto“</w:t>
            </w:r>
          </w:p>
        </w:tc>
        <w:tc>
          <w:tcPr>
            <w:tcW w:w="1694" w:type="dxa"/>
            <w:vAlign w:val="center"/>
          </w:tcPr>
          <w:p w14:paraId="205B3BC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110430994</w:t>
            </w:r>
          </w:p>
        </w:tc>
        <w:tc>
          <w:tcPr>
            <w:tcW w:w="2105" w:type="dxa"/>
            <w:vAlign w:val="center"/>
          </w:tcPr>
          <w:p w14:paraId="67110A7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3CC95B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AF43DB1" w14:textId="77777777" w:rsidTr="000166A0">
        <w:tc>
          <w:tcPr>
            <w:tcW w:w="576" w:type="dxa"/>
            <w:vAlign w:val="center"/>
          </w:tcPr>
          <w:p w14:paraId="4F8DC64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lastRenderedPageBreak/>
              <w:t>97</w:t>
            </w:r>
          </w:p>
        </w:tc>
        <w:tc>
          <w:tcPr>
            <w:tcW w:w="2216" w:type="dxa"/>
            <w:vAlign w:val="center"/>
          </w:tcPr>
          <w:p w14:paraId="0CFB5F8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„Mažeikių sunkvežimių servisas“</w:t>
            </w:r>
          </w:p>
        </w:tc>
        <w:tc>
          <w:tcPr>
            <w:tcW w:w="1694" w:type="dxa"/>
            <w:vAlign w:val="center"/>
          </w:tcPr>
          <w:p w14:paraId="228D064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166884629</w:t>
            </w:r>
          </w:p>
        </w:tc>
        <w:tc>
          <w:tcPr>
            <w:tcW w:w="2105" w:type="dxa"/>
            <w:vAlign w:val="center"/>
          </w:tcPr>
          <w:p w14:paraId="1735AC4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11EF0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F2FE43E" w14:textId="77777777" w:rsidTr="000166A0">
        <w:tc>
          <w:tcPr>
            <w:tcW w:w="576" w:type="dxa"/>
            <w:vAlign w:val="center"/>
          </w:tcPr>
          <w:p w14:paraId="26EF72B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98</w:t>
            </w:r>
          </w:p>
        </w:tc>
        <w:tc>
          <w:tcPr>
            <w:tcW w:w="2216" w:type="dxa"/>
            <w:vAlign w:val="center"/>
          </w:tcPr>
          <w:p w14:paraId="4B118D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„Repna“</w:t>
            </w:r>
          </w:p>
        </w:tc>
        <w:tc>
          <w:tcPr>
            <w:tcW w:w="1694" w:type="dxa"/>
            <w:vAlign w:val="center"/>
          </w:tcPr>
          <w:p w14:paraId="7B7E5CF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304324472</w:t>
            </w:r>
          </w:p>
        </w:tc>
        <w:tc>
          <w:tcPr>
            <w:tcW w:w="2105" w:type="dxa"/>
            <w:vAlign w:val="center"/>
          </w:tcPr>
          <w:p w14:paraId="39C1DA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CF5DD1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47586F9" w14:textId="77777777" w:rsidTr="000166A0">
        <w:tc>
          <w:tcPr>
            <w:tcW w:w="576" w:type="dxa"/>
            <w:vAlign w:val="center"/>
          </w:tcPr>
          <w:p w14:paraId="4B54086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99</w:t>
            </w:r>
          </w:p>
        </w:tc>
        <w:tc>
          <w:tcPr>
            <w:tcW w:w="2216" w:type="dxa"/>
            <w:vAlign w:val="center"/>
          </w:tcPr>
          <w:p w14:paraId="71D2FDC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 „Bene Trucks Lietuva“</w:t>
            </w:r>
          </w:p>
        </w:tc>
        <w:tc>
          <w:tcPr>
            <w:tcW w:w="1694" w:type="dxa"/>
            <w:vAlign w:val="center"/>
          </w:tcPr>
          <w:p w14:paraId="465EBB7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302708289</w:t>
            </w:r>
          </w:p>
        </w:tc>
        <w:tc>
          <w:tcPr>
            <w:tcW w:w="2105" w:type="dxa"/>
            <w:vAlign w:val="center"/>
          </w:tcPr>
          <w:p w14:paraId="3B4BC8E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566667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6C52F7C" w14:textId="77777777" w:rsidTr="000166A0">
        <w:tc>
          <w:tcPr>
            <w:tcW w:w="576" w:type="dxa"/>
            <w:vAlign w:val="center"/>
          </w:tcPr>
          <w:p w14:paraId="4BC7CA9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100</w:t>
            </w:r>
          </w:p>
        </w:tc>
        <w:tc>
          <w:tcPr>
            <w:tcW w:w="2216" w:type="dxa"/>
            <w:vAlign w:val="center"/>
          </w:tcPr>
          <w:p w14:paraId="4AB3A4F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„Marijampolės Eoltas“</w:t>
            </w:r>
          </w:p>
        </w:tc>
        <w:tc>
          <w:tcPr>
            <w:tcW w:w="1694" w:type="dxa"/>
            <w:vAlign w:val="center"/>
          </w:tcPr>
          <w:p w14:paraId="68CBCA8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301806741</w:t>
            </w:r>
          </w:p>
        </w:tc>
        <w:tc>
          <w:tcPr>
            <w:tcW w:w="2105" w:type="dxa"/>
            <w:vAlign w:val="center"/>
          </w:tcPr>
          <w:p w14:paraId="6D267FF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908843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DC15C2E" w14:textId="77777777" w:rsidTr="000166A0">
        <w:tc>
          <w:tcPr>
            <w:tcW w:w="576" w:type="dxa"/>
            <w:vAlign w:val="center"/>
          </w:tcPr>
          <w:p w14:paraId="65BB8B7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101</w:t>
            </w:r>
          </w:p>
        </w:tc>
        <w:tc>
          <w:tcPr>
            <w:tcW w:w="2216" w:type="dxa"/>
            <w:vAlign w:val="center"/>
          </w:tcPr>
          <w:p w14:paraId="66E2A29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„RSD Group“</w:t>
            </w:r>
          </w:p>
        </w:tc>
        <w:tc>
          <w:tcPr>
            <w:tcW w:w="1694" w:type="dxa"/>
            <w:vAlign w:val="center"/>
          </w:tcPr>
          <w:p w14:paraId="1F84111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185601181</w:t>
            </w:r>
          </w:p>
        </w:tc>
        <w:tc>
          <w:tcPr>
            <w:tcW w:w="2105" w:type="dxa"/>
            <w:vAlign w:val="center"/>
          </w:tcPr>
          <w:p w14:paraId="289136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5F75D4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6BEAA84" w14:textId="77777777" w:rsidTr="000166A0">
        <w:tc>
          <w:tcPr>
            <w:tcW w:w="576" w:type="dxa"/>
            <w:vAlign w:val="center"/>
          </w:tcPr>
          <w:p w14:paraId="5DFA3B2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102</w:t>
            </w:r>
          </w:p>
        </w:tc>
        <w:tc>
          <w:tcPr>
            <w:tcW w:w="2216" w:type="dxa"/>
            <w:vAlign w:val="center"/>
          </w:tcPr>
          <w:p w14:paraId="63BD582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„Bonum Auto“</w:t>
            </w:r>
          </w:p>
        </w:tc>
        <w:tc>
          <w:tcPr>
            <w:tcW w:w="1694" w:type="dxa"/>
            <w:vAlign w:val="center"/>
          </w:tcPr>
          <w:p w14:paraId="71ECE24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142092351</w:t>
            </w:r>
          </w:p>
        </w:tc>
        <w:tc>
          <w:tcPr>
            <w:tcW w:w="2105" w:type="dxa"/>
            <w:vAlign w:val="center"/>
          </w:tcPr>
          <w:p w14:paraId="27B2C55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04A8AE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56FFF02" w14:textId="77777777" w:rsidTr="000166A0">
        <w:tc>
          <w:tcPr>
            <w:tcW w:w="576" w:type="dxa"/>
            <w:vAlign w:val="center"/>
          </w:tcPr>
          <w:p w14:paraId="2BA0361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103</w:t>
            </w:r>
          </w:p>
        </w:tc>
        <w:tc>
          <w:tcPr>
            <w:tcW w:w="2216" w:type="dxa"/>
            <w:vAlign w:val="center"/>
          </w:tcPr>
          <w:p w14:paraId="3C47C34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„JMA Kaunas“</w:t>
            </w:r>
          </w:p>
        </w:tc>
        <w:tc>
          <w:tcPr>
            <w:tcW w:w="1694" w:type="dxa"/>
            <w:vAlign w:val="center"/>
          </w:tcPr>
          <w:p w14:paraId="281C74F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301491078</w:t>
            </w:r>
          </w:p>
        </w:tc>
        <w:tc>
          <w:tcPr>
            <w:tcW w:w="2105" w:type="dxa"/>
            <w:vAlign w:val="center"/>
          </w:tcPr>
          <w:p w14:paraId="66BFAA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20B455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A4FA6EC" w14:textId="77777777" w:rsidTr="000166A0">
        <w:tc>
          <w:tcPr>
            <w:tcW w:w="576" w:type="dxa"/>
            <w:vAlign w:val="center"/>
          </w:tcPr>
          <w:p w14:paraId="1496D8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104</w:t>
            </w:r>
          </w:p>
        </w:tc>
        <w:tc>
          <w:tcPr>
            <w:tcW w:w="2216" w:type="dxa"/>
            <w:vAlign w:val="center"/>
          </w:tcPr>
          <w:p w14:paraId="7A09F6F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„Truckmaint“</w:t>
            </w:r>
          </w:p>
        </w:tc>
        <w:tc>
          <w:tcPr>
            <w:tcW w:w="1694" w:type="dxa"/>
            <w:vAlign w:val="center"/>
          </w:tcPr>
          <w:p w14:paraId="6B543E6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303218434</w:t>
            </w:r>
          </w:p>
        </w:tc>
        <w:tc>
          <w:tcPr>
            <w:tcW w:w="2105" w:type="dxa"/>
            <w:vAlign w:val="center"/>
          </w:tcPr>
          <w:p w14:paraId="19EB5C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556B44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352F1EC" w14:textId="77777777" w:rsidTr="000166A0">
        <w:tc>
          <w:tcPr>
            <w:tcW w:w="576" w:type="dxa"/>
            <w:vAlign w:val="center"/>
          </w:tcPr>
          <w:p w14:paraId="7CC3610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105</w:t>
            </w:r>
          </w:p>
        </w:tc>
        <w:tc>
          <w:tcPr>
            <w:tcW w:w="2216" w:type="dxa"/>
            <w:vAlign w:val="center"/>
          </w:tcPr>
          <w:p w14:paraId="6E6D692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„Te taškas“</w:t>
            </w:r>
          </w:p>
        </w:tc>
        <w:tc>
          <w:tcPr>
            <w:tcW w:w="1694" w:type="dxa"/>
            <w:vAlign w:val="center"/>
          </w:tcPr>
          <w:p w14:paraId="766919C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148510245</w:t>
            </w:r>
          </w:p>
        </w:tc>
        <w:tc>
          <w:tcPr>
            <w:tcW w:w="2105" w:type="dxa"/>
            <w:vAlign w:val="center"/>
          </w:tcPr>
          <w:p w14:paraId="390F8C5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487A85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DD2118F" w14:textId="77777777" w:rsidTr="000166A0">
        <w:tc>
          <w:tcPr>
            <w:tcW w:w="576" w:type="dxa"/>
            <w:vAlign w:val="center"/>
          </w:tcPr>
          <w:p w14:paraId="2017A10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106</w:t>
            </w:r>
          </w:p>
        </w:tc>
        <w:tc>
          <w:tcPr>
            <w:tcW w:w="2216" w:type="dxa"/>
            <w:vAlign w:val="center"/>
          </w:tcPr>
          <w:p w14:paraId="458A8A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„Fatum investicija“</w:t>
            </w:r>
          </w:p>
        </w:tc>
        <w:tc>
          <w:tcPr>
            <w:tcW w:w="1694" w:type="dxa"/>
            <w:vAlign w:val="center"/>
          </w:tcPr>
          <w:p w14:paraId="6EEB721E"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121703615</w:t>
            </w:r>
          </w:p>
        </w:tc>
        <w:tc>
          <w:tcPr>
            <w:tcW w:w="2105" w:type="dxa"/>
            <w:vAlign w:val="center"/>
          </w:tcPr>
          <w:p w14:paraId="5985E2A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055275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E2E1B24" w14:textId="77777777" w:rsidTr="000166A0">
        <w:tc>
          <w:tcPr>
            <w:tcW w:w="576" w:type="dxa"/>
            <w:vAlign w:val="center"/>
          </w:tcPr>
          <w:p w14:paraId="5EF8919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107</w:t>
            </w:r>
          </w:p>
        </w:tc>
        <w:tc>
          <w:tcPr>
            <w:tcW w:w="2216" w:type="dxa"/>
            <w:vAlign w:val="center"/>
          </w:tcPr>
          <w:p w14:paraId="00F517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„TVK Baltic“</w:t>
            </w:r>
          </w:p>
        </w:tc>
        <w:tc>
          <w:tcPr>
            <w:tcW w:w="1694" w:type="dxa"/>
            <w:vAlign w:val="center"/>
          </w:tcPr>
          <w:p w14:paraId="559E1EA9"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111782870</w:t>
            </w:r>
          </w:p>
        </w:tc>
        <w:tc>
          <w:tcPr>
            <w:tcW w:w="2105" w:type="dxa"/>
            <w:vAlign w:val="center"/>
          </w:tcPr>
          <w:p w14:paraId="2E0B0C6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8E82DB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E051500" w14:textId="77777777" w:rsidTr="000166A0">
        <w:tc>
          <w:tcPr>
            <w:tcW w:w="576" w:type="dxa"/>
            <w:vAlign w:val="center"/>
          </w:tcPr>
          <w:p w14:paraId="49D442A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108</w:t>
            </w:r>
          </w:p>
        </w:tc>
        <w:tc>
          <w:tcPr>
            <w:tcW w:w="2216" w:type="dxa"/>
            <w:vAlign w:val="center"/>
          </w:tcPr>
          <w:p w14:paraId="6F0E671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V.Rimkaus autoserviso įm. „Mobilis“</w:t>
            </w:r>
          </w:p>
        </w:tc>
        <w:tc>
          <w:tcPr>
            <w:tcW w:w="1694" w:type="dxa"/>
            <w:vAlign w:val="center"/>
          </w:tcPr>
          <w:p w14:paraId="16950C4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132089613</w:t>
            </w:r>
          </w:p>
        </w:tc>
        <w:tc>
          <w:tcPr>
            <w:tcW w:w="2105" w:type="dxa"/>
            <w:vAlign w:val="center"/>
          </w:tcPr>
          <w:p w14:paraId="6F0511F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08F8C4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9632BCA" w14:textId="77777777" w:rsidTr="000166A0">
        <w:tc>
          <w:tcPr>
            <w:tcW w:w="576" w:type="dxa"/>
            <w:vAlign w:val="center"/>
          </w:tcPr>
          <w:p w14:paraId="740363F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109</w:t>
            </w:r>
          </w:p>
        </w:tc>
        <w:tc>
          <w:tcPr>
            <w:tcW w:w="2216" w:type="dxa"/>
            <w:vAlign w:val="center"/>
          </w:tcPr>
          <w:p w14:paraId="411FA33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„Technikos uostas“</w:t>
            </w:r>
          </w:p>
        </w:tc>
        <w:tc>
          <w:tcPr>
            <w:tcW w:w="1694" w:type="dxa"/>
            <w:vAlign w:val="center"/>
          </w:tcPr>
          <w:p w14:paraId="75C5921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302420568</w:t>
            </w:r>
          </w:p>
        </w:tc>
        <w:tc>
          <w:tcPr>
            <w:tcW w:w="2105" w:type="dxa"/>
            <w:vAlign w:val="center"/>
          </w:tcPr>
          <w:p w14:paraId="3782EBD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49DEB9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1CBC422" w14:textId="77777777" w:rsidTr="000166A0">
        <w:tc>
          <w:tcPr>
            <w:tcW w:w="576" w:type="dxa"/>
            <w:vAlign w:val="center"/>
          </w:tcPr>
          <w:p w14:paraId="5C939F8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110</w:t>
            </w:r>
          </w:p>
        </w:tc>
        <w:tc>
          <w:tcPr>
            <w:tcW w:w="2216" w:type="dxa"/>
            <w:vAlign w:val="center"/>
          </w:tcPr>
          <w:p w14:paraId="265AD7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„Autocentras Žėrutis“</w:t>
            </w:r>
          </w:p>
        </w:tc>
        <w:tc>
          <w:tcPr>
            <w:tcW w:w="1694" w:type="dxa"/>
            <w:vAlign w:val="center"/>
          </w:tcPr>
          <w:p w14:paraId="060665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134476078</w:t>
            </w:r>
          </w:p>
        </w:tc>
        <w:tc>
          <w:tcPr>
            <w:tcW w:w="2105" w:type="dxa"/>
            <w:vAlign w:val="center"/>
          </w:tcPr>
          <w:p w14:paraId="3E6F079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4829CF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AD74082" w14:textId="77777777" w:rsidTr="000166A0">
        <w:tc>
          <w:tcPr>
            <w:tcW w:w="576" w:type="dxa"/>
            <w:vAlign w:val="center"/>
          </w:tcPr>
          <w:p w14:paraId="61302C7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111</w:t>
            </w:r>
          </w:p>
        </w:tc>
        <w:tc>
          <w:tcPr>
            <w:tcW w:w="2216" w:type="dxa"/>
            <w:vAlign w:val="center"/>
          </w:tcPr>
          <w:p w14:paraId="10276C9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„Nirlita“</w:t>
            </w:r>
          </w:p>
        </w:tc>
        <w:tc>
          <w:tcPr>
            <w:tcW w:w="1694" w:type="dxa"/>
            <w:vAlign w:val="center"/>
          </w:tcPr>
          <w:p w14:paraId="537E75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145154858</w:t>
            </w:r>
          </w:p>
        </w:tc>
        <w:tc>
          <w:tcPr>
            <w:tcW w:w="2105" w:type="dxa"/>
            <w:vAlign w:val="center"/>
          </w:tcPr>
          <w:p w14:paraId="3561939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B67DEB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9751FE6" w14:textId="77777777" w:rsidTr="000166A0">
        <w:tc>
          <w:tcPr>
            <w:tcW w:w="576" w:type="dxa"/>
            <w:vAlign w:val="center"/>
          </w:tcPr>
          <w:p w14:paraId="0ED2A0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112</w:t>
            </w:r>
          </w:p>
        </w:tc>
        <w:tc>
          <w:tcPr>
            <w:tcW w:w="2216" w:type="dxa"/>
            <w:vAlign w:val="center"/>
          </w:tcPr>
          <w:p w14:paraId="4156EBB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„Skorpetas“</w:t>
            </w:r>
          </w:p>
        </w:tc>
        <w:tc>
          <w:tcPr>
            <w:tcW w:w="1694" w:type="dxa"/>
            <w:vAlign w:val="center"/>
          </w:tcPr>
          <w:p w14:paraId="3E9D5C0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302519897</w:t>
            </w:r>
          </w:p>
        </w:tc>
        <w:tc>
          <w:tcPr>
            <w:tcW w:w="2105" w:type="dxa"/>
            <w:vAlign w:val="center"/>
          </w:tcPr>
          <w:p w14:paraId="35E0CAF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BD65B3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79394C4" w14:textId="77777777" w:rsidTr="000166A0">
        <w:tc>
          <w:tcPr>
            <w:tcW w:w="576" w:type="dxa"/>
            <w:vAlign w:val="center"/>
          </w:tcPr>
          <w:p w14:paraId="5D557DC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113</w:t>
            </w:r>
          </w:p>
        </w:tc>
        <w:tc>
          <w:tcPr>
            <w:tcW w:w="2216" w:type="dxa"/>
            <w:vAlign w:val="center"/>
          </w:tcPr>
          <w:p w14:paraId="33C69F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IĮ „Giedrana“</w:t>
            </w:r>
          </w:p>
        </w:tc>
        <w:tc>
          <w:tcPr>
            <w:tcW w:w="1694" w:type="dxa"/>
            <w:vAlign w:val="center"/>
          </w:tcPr>
          <w:p w14:paraId="65DEB631"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300045888</w:t>
            </w:r>
          </w:p>
        </w:tc>
        <w:tc>
          <w:tcPr>
            <w:tcW w:w="2105" w:type="dxa"/>
            <w:vAlign w:val="center"/>
          </w:tcPr>
          <w:p w14:paraId="2C006C5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74906B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C6F0735" w14:textId="77777777" w:rsidTr="000166A0">
        <w:tc>
          <w:tcPr>
            <w:tcW w:w="576" w:type="dxa"/>
            <w:vAlign w:val="center"/>
          </w:tcPr>
          <w:p w14:paraId="33BEE77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114</w:t>
            </w:r>
          </w:p>
        </w:tc>
        <w:tc>
          <w:tcPr>
            <w:tcW w:w="2216" w:type="dxa"/>
            <w:vAlign w:val="center"/>
          </w:tcPr>
          <w:p w14:paraId="3DC285E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„Autosprintas“</w:t>
            </w:r>
          </w:p>
        </w:tc>
        <w:tc>
          <w:tcPr>
            <w:tcW w:w="1694" w:type="dxa"/>
            <w:vAlign w:val="center"/>
          </w:tcPr>
          <w:p w14:paraId="6A9838FF"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Times New Roman" w:hAnsi="Times New Roman" w:cs="Times New Roman"/>
                <w:sz w:val="24"/>
                <w:szCs w:val="24"/>
                <w:lang w:eastAsia="lt-LT"/>
              </w:rPr>
              <w:t xml:space="preserve">300970531 </w:t>
            </w:r>
          </w:p>
        </w:tc>
        <w:tc>
          <w:tcPr>
            <w:tcW w:w="2105" w:type="dxa"/>
            <w:vAlign w:val="center"/>
          </w:tcPr>
          <w:p w14:paraId="6CCF8A6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0FE07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4EA0EA1" w14:textId="77777777" w:rsidTr="000166A0">
        <w:tc>
          <w:tcPr>
            <w:tcW w:w="576" w:type="dxa"/>
            <w:vAlign w:val="center"/>
          </w:tcPr>
          <w:p w14:paraId="2A7461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115</w:t>
            </w:r>
          </w:p>
        </w:tc>
        <w:tc>
          <w:tcPr>
            <w:tcW w:w="2216" w:type="dxa"/>
            <w:vAlign w:val="center"/>
          </w:tcPr>
          <w:p w14:paraId="4DD8143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„Flixauto“</w:t>
            </w:r>
          </w:p>
        </w:tc>
        <w:tc>
          <w:tcPr>
            <w:tcW w:w="1694" w:type="dxa"/>
            <w:vAlign w:val="center"/>
          </w:tcPr>
          <w:p w14:paraId="758C64A8"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hAnsi="Times New Roman" w:cs="Times New Roman"/>
                <w:sz w:val="24"/>
                <w:szCs w:val="24"/>
              </w:rPr>
              <w:t>302530915</w:t>
            </w:r>
          </w:p>
        </w:tc>
        <w:tc>
          <w:tcPr>
            <w:tcW w:w="2105" w:type="dxa"/>
            <w:vAlign w:val="center"/>
          </w:tcPr>
          <w:p w14:paraId="25FE89B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0F57D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307DA22" w14:textId="77777777" w:rsidTr="000166A0">
        <w:tc>
          <w:tcPr>
            <w:tcW w:w="576" w:type="dxa"/>
            <w:vAlign w:val="center"/>
          </w:tcPr>
          <w:p w14:paraId="324008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116</w:t>
            </w:r>
          </w:p>
        </w:tc>
        <w:tc>
          <w:tcPr>
            <w:tcW w:w="2216" w:type="dxa"/>
            <w:vAlign w:val="center"/>
          </w:tcPr>
          <w:p w14:paraId="5D9A05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„Dagas“</w:t>
            </w:r>
          </w:p>
        </w:tc>
        <w:tc>
          <w:tcPr>
            <w:tcW w:w="1694" w:type="dxa"/>
            <w:vAlign w:val="center"/>
          </w:tcPr>
          <w:p w14:paraId="78CD31FA"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hAnsi="Times New Roman" w:cs="Times New Roman"/>
                <w:sz w:val="24"/>
                <w:szCs w:val="24"/>
              </w:rPr>
              <w:t>133562656</w:t>
            </w:r>
          </w:p>
        </w:tc>
        <w:tc>
          <w:tcPr>
            <w:tcW w:w="2105" w:type="dxa"/>
            <w:vAlign w:val="center"/>
          </w:tcPr>
          <w:p w14:paraId="730338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D9D9FC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AC68D61" w14:textId="77777777" w:rsidTr="000166A0">
        <w:tc>
          <w:tcPr>
            <w:tcW w:w="576" w:type="dxa"/>
            <w:vAlign w:val="center"/>
          </w:tcPr>
          <w:p w14:paraId="5F48045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117</w:t>
            </w:r>
          </w:p>
        </w:tc>
        <w:tc>
          <w:tcPr>
            <w:tcW w:w="2216" w:type="dxa"/>
            <w:vAlign w:val="center"/>
          </w:tcPr>
          <w:p w14:paraId="68DB947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„Egrena“</w:t>
            </w:r>
          </w:p>
        </w:tc>
        <w:tc>
          <w:tcPr>
            <w:tcW w:w="1694" w:type="dxa"/>
            <w:vAlign w:val="center"/>
          </w:tcPr>
          <w:p w14:paraId="4ADA6FD1"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173257228</w:t>
            </w:r>
          </w:p>
        </w:tc>
        <w:tc>
          <w:tcPr>
            <w:tcW w:w="2105" w:type="dxa"/>
            <w:vAlign w:val="center"/>
          </w:tcPr>
          <w:p w14:paraId="39008AA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4D5024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226978C" w14:textId="77777777" w:rsidTr="000166A0">
        <w:tc>
          <w:tcPr>
            <w:tcW w:w="576" w:type="dxa"/>
            <w:vAlign w:val="center"/>
          </w:tcPr>
          <w:p w14:paraId="0E2AA5A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118</w:t>
            </w:r>
          </w:p>
        </w:tc>
        <w:tc>
          <w:tcPr>
            <w:tcW w:w="2216" w:type="dxa"/>
            <w:vAlign w:val="center"/>
          </w:tcPr>
          <w:p w14:paraId="15226C6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„Viskas automobiliui“</w:t>
            </w:r>
          </w:p>
        </w:tc>
        <w:tc>
          <w:tcPr>
            <w:tcW w:w="1694" w:type="dxa"/>
            <w:vAlign w:val="center"/>
          </w:tcPr>
          <w:p w14:paraId="64A4CE94"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303198323</w:t>
            </w:r>
          </w:p>
        </w:tc>
        <w:tc>
          <w:tcPr>
            <w:tcW w:w="2105" w:type="dxa"/>
            <w:vAlign w:val="center"/>
          </w:tcPr>
          <w:p w14:paraId="219601F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2D5764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66EB0BE" w14:textId="77777777" w:rsidTr="000166A0">
        <w:tc>
          <w:tcPr>
            <w:tcW w:w="576" w:type="dxa"/>
            <w:vAlign w:val="center"/>
          </w:tcPr>
          <w:p w14:paraId="3D9099F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119</w:t>
            </w:r>
          </w:p>
        </w:tc>
        <w:tc>
          <w:tcPr>
            <w:tcW w:w="2216" w:type="dxa"/>
            <w:vAlign w:val="center"/>
          </w:tcPr>
          <w:p w14:paraId="6F6F9D3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„Dotnuva baltic“</w:t>
            </w:r>
          </w:p>
        </w:tc>
        <w:tc>
          <w:tcPr>
            <w:tcW w:w="1694" w:type="dxa"/>
            <w:vAlign w:val="center"/>
          </w:tcPr>
          <w:p w14:paraId="27EEB320"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261415970</w:t>
            </w:r>
          </w:p>
        </w:tc>
        <w:tc>
          <w:tcPr>
            <w:tcW w:w="2105" w:type="dxa"/>
            <w:vAlign w:val="center"/>
          </w:tcPr>
          <w:p w14:paraId="0B5AA75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FD3ABB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9479902" w14:textId="77777777" w:rsidTr="000166A0">
        <w:tc>
          <w:tcPr>
            <w:tcW w:w="576" w:type="dxa"/>
            <w:vAlign w:val="center"/>
          </w:tcPr>
          <w:p w14:paraId="3F7F442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120</w:t>
            </w:r>
          </w:p>
        </w:tc>
        <w:tc>
          <w:tcPr>
            <w:tcW w:w="2216" w:type="dxa"/>
            <w:vAlign w:val="center"/>
          </w:tcPr>
          <w:p w14:paraId="1065C7C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„Agrodetalė“</w:t>
            </w:r>
          </w:p>
        </w:tc>
        <w:tc>
          <w:tcPr>
            <w:tcW w:w="1694" w:type="dxa"/>
            <w:vAlign w:val="center"/>
          </w:tcPr>
          <w:p w14:paraId="2BAD3D89"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hAnsi="Times New Roman" w:cs="Times New Roman"/>
                <w:sz w:val="24"/>
                <w:szCs w:val="24"/>
              </w:rPr>
              <w:t>125998255</w:t>
            </w:r>
          </w:p>
        </w:tc>
        <w:tc>
          <w:tcPr>
            <w:tcW w:w="2105" w:type="dxa"/>
            <w:vAlign w:val="center"/>
          </w:tcPr>
          <w:p w14:paraId="301E85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DEF1D6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E4A696C" w14:textId="77777777" w:rsidTr="000166A0">
        <w:tc>
          <w:tcPr>
            <w:tcW w:w="576" w:type="dxa"/>
            <w:vAlign w:val="center"/>
          </w:tcPr>
          <w:p w14:paraId="4AC5E27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121</w:t>
            </w:r>
          </w:p>
        </w:tc>
        <w:tc>
          <w:tcPr>
            <w:tcW w:w="2216" w:type="dxa"/>
            <w:vAlign w:val="center"/>
          </w:tcPr>
          <w:p w14:paraId="248D586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„Hanse trailer“</w:t>
            </w:r>
          </w:p>
        </w:tc>
        <w:tc>
          <w:tcPr>
            <w:tcW w:w="1694" w:type="dxa"/>
            <w:vAlign w:val="center"/>
          </w:tcPr>
          <w:p w14:paraId="5D844BB7"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eastAsia="Times New Roman" w:hAnsi="Times New Roman" w:cs="Times New Roman"/>
                <w:sz w:val="24"/>
                <w:szCs w:val="24"/>
                <w:lang w:eastAsia="lt-LT"/>
              </w:rPr>
              <w:t>111687917</w:t>
            </w:r>
          </w:p>
        </w:tc>
        <w:tc>
          <w:tcPr>
            <w:tcW w:w="2105" w:type="dxa"/>
            <w:vAlign w:val="center"/>
          </w:tcPr>
          <w:p w14:paraId="37599A7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38707F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0ED9EB8" w14:textId="77777777" w:rsidTr="000166A0">
        <w:tc>
          <w:tcPr>
            <w:tcW w:w="576" w:type="dxa"/>
            <w:vAlign w:val="center"/>
          </w:tcPr>
          <w:p w14:paraId="37BB3F6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122</w:t>
            </w:r>
          </w:p>
        </w:tc>
        <w:tc>
          <w:tcPr>
            <w:tcW w:w="2216" w:type="dxa"/>
            <w:vAlign w:val="center"/>
          </w:tcPr>
          <w:p w14:paraId="257B62D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„Alterna auto“</w:t>
            </w:r>
          </w:p>
        </w:tc>
        <w:tc>
          <w:tcPr>
            <w:tcW w:w="1694" w:type="dxa"/>
            <w:vAlign w:val="center"/>
          </w:tcPr>
          <w:p w14:paraId="098C0D4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300138926</w:t>
            </w:r>
          </w:p>
        </w:tc>
        <w:tc>
          <w:tcPr>
            <w:tcW w:w="2105" w:type="dxa"/>
            <w:vAlign w:val="center"/>
          </w:tcPr>
          <w:p w14:paraId="5CE62C9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54987D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E6C09EA" w14:textId="77777777" w:rsidTr="000166A0">
        <w:tc>
          <w:tcPr>
            <w:tcW w:w="576" w:type="dxa"/>
            <w:vAlign w:val="center"/>
          </w:tcPr>
          <w:p w14:paraId="66EEE19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123</w:t>
            </w:r>
          </w:p>
        </w:tc>
        <w:tc>
          <w:tcPr>
            <w:tcW w:w="2216" w:type="dxa"/>
            <w:vAlign w:val="center"/>
          </w:tcPr>
          <w:p w14:paraId="75515BA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„Bosas ir ko“</w:t>
            </w:r>
          </w:p>
        </w:tc>
        <w:tc>
          <w:tcPr>
            <w:tcW w:w="1694" w:type="dxa"/>
            <w:vAlign w:val="center"/>
          </w:tcPr>
          <w:p w14:paraId="4D363B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174814947</w:t>
            </w:r>
          </w:p>
        </w:tc>
        <w:tc>
          <w:tcPr>
            <w:tcW w:w="2105" w:type="dxa"/>
            <w:vAlign w:val="center"/>
          </w:tcPr>
          <w:p w14:paraId="348C3D4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318832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CFCAE14" w14:textId="77777777" w:rsidTr="000166A0">
        <w:tc>
          <w:tcPr>
            <w:tcW w:w="576" w:type="dxa"/>
            <w:vAlign w:val="center"/>
          </w:tcPr>
          <w:p w14:paraId="71C5504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124</w:t>
            </w:r>
          </w:p>
        </w:tc>
        <w:tc>
          <w:tcPr>
            <w:tcW w:w="2216" w:type="dxa"/>
            <w:vAlign w:val="center"/>
          </w:tcPr>
          <w:p w14:paraId="39A6288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„Virenda“</w:t>
            </w:r>
          </w:p>
        </w:tc>
        <w:tc>
          <w:tcPr>
            <w:tcW w:w="1694" w:type="dxa"/>
            <w:vAlign w:val="center"/>
          </w:tcPr>
          <w:p w14:paraId="366CE65C" w14:textId="77777777" w:rsidR="006B5FFA" w:rsidRPr="003B2350" w:rsidRDefault="006B5FFA" w:rsidP="00F314DE">
            <w:pPr>
              <w:jc w:val="both"/>
              <w:rPr>
                <w:rFonts w:ascii="Times New Roman" w:eastAsia="Times New Roman" w:hAnsi="Times New Roman" w:cs="Times New Roman"/>
                <w:sz w:val="24"/>
                <w:szCs w:val="24"/>
                <w:lang w:eastAsia="lt-LT"/>
              </w:rPr>
            </w:pPr>
            <w:r w:rsidRPr="003B2350">
              <w:rPr>
                <w:rFonts w:ascii="Times New Roman" w:hAnsi="Times New Roman" w:cs="Times New Roman"/>
                <w:sz w:val="24"/>
                <w:szCs w:val="24"/>
              </w:rPr>
              <w:t>134174959</w:t>
            </w:r>
          </w:p>
        </w:tc>
        <w:tc>
          <w:tcPr>
            <w:tcW w:w="2105" w:type="dxa"/>
            <w:vAlign w:val="center"/>
          </w:tcPr>
          <w:p w14:paraId="0ACE16D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F4DF6A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87A68ED" w14:textId="77777777" w:rsidTr="000166A0">
        <w:tc>
          <w:tcPr>
            <w:tcW w:w="576" w:type="dxa"/>
            <w:vAlign w:val="center"/>
          </w:tcPr>
          <w:p w14:paraId="54AEF25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125</w:t>
            </w:r>
          </w:p>
        </w:tc>
        <w:tc>
          <w:tcPr>
            <w:tcW w:w="2216" w:type="dxa"/>
            <w:vAlign w:val="center"/>
          </w:tcPr>
          <w:p w14:paraId="5693822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„Autoprizmė“</w:t>
            </w:r>
          </w:p>
        </w:tc>
        <w:tc>
          <w:tcPr>
            <w:tcW w:w="1694" w:type="dxa"/>
            <w:vAlign w:val="center"/>
          </w:tcPr>
          <w:p w14:paraId="73F4820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223717130</w:t>
            </w:r>
          </w:p>
        </w:tc>
        <w:tc>
          <w:tcPr>
            <w:tcW w:w="2105" w:type="dxa"/>
            <w:vAlign w:val="center"/>
          </w:tcPr>
          <w:p w14:paraId="062E51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9F073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061596C" w14:textId="77777777" w:rsidTr="000166A0">
        <w:tc>
          <w:tcPr>
            <w:tcW w:w="576" w:type="dxa"/>
            <w:vAlign w:val="center"/>
          </w:tcPr>
          <w:p w14:paraId="6B18369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126</w:t>
            </w:r>
          </w:p>
        </w:tc>
        <w:tc>
          <w:tcPr>
            <w:tcW w:w="2216" w:type="dxa"/>
            <w:vAlign w:val="center"/>
          </w:tcPr>
          <w:p w14:paraId="1AF25D2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„Sfeka“</w:t>
            </w:r>
          </w:p>
        </w:tc>
        <w:tc>
          <w:tcPr>
            <w:tcW w:w="1694" w:type="dxa"/>
            <w:vAlign w:val="center"/>
          </w:tcPr>
          <w:p w14:paraId="5EEC5A0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125311184</w:t>
            </w:r>
          </w:p>
        </w:tc>
        <w:tc>
          <w:tcPr>
            <w:tcW w:w="2105" w:type="dxa"/>
            <w:vAlign w:val="center"/>
          </w:tcPr>
          <w:p w14:paraId="2C47064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3BC99B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206C3F4" w14:textId="77777777" w:rsidTr="000166A0">
        <w:tc>
          <w:tcPr>
            <w:tcW w:w="576" w:type="dxa"/>
            <w:vAlign w:val="center"/>
          </w:tcPr>
          <w:p w14:paraId="71B05EF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127</w:t>
            </w:r>
          </w:p>
        </w:tc>
        <w:tc>
          <w:tcPr>
            <w:tcW w:w="2216" w:type="dxa"/>
            <w:vAlign w:val="center"/>
          </w:tcPr>
          <w:p w14:paraId="16384F0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„Motoshop“</w:t>
            </w:r>
          </w:p>
        </w:tc>
        <w:tc>
          <w:tcPr>
            <w:tcW w:w="1694" w:type="dxa"/>
            <w:vAlign w:val="center"/>
          </w:tcPr>
          <w:p w14:paraId="093C67A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300590963</w:t>
            </w:r>
          </w:p>
        </w:tc>
        <w:tc>
          <w:tcPr>
            <w:tcW w:w="2105" w:type="dxa"/>
            <w:vAlign w:val="center"/>
          </w:tcPr>
          <w:p w14:paraId="6D606C2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721AD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777CE03" w14:textId="77777777" w:rsidTr="000166A0">
        <w:tc>
          <w:tcPr>
            <w:tcW w:w="576" w:type="dxa"/>
            <w:vAlign w:val="center"/>
          </w:tcPr>
          <w:p w14:paraId="6898389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lastRenderedPageBreak/>
              <w:t>128</w:t>
            </w:r>
          </w:p>
        </w:tc>
        <w:tc>
          <w:tcPr>
            <w:tcW w:w="2216" w:type="dxa"/>
            <w:vAlign w:val="center"/>
          </w:tcPr>
          <w:p w14:paraId="32BECCB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„Isgeva“</w:t>
            </w:r>
          </w:p>
        </w:tc>
        <w:tc>
          <w:tcPr>
            <w:tcW w:w="1694" w:type="dxa"/>
            <w:vAlign w:val="center"/>
          </w:tcPr>
          <w:p w14:paraId="5CC18C7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303207181</w:t>
            </w:r>
          </w:p>
        </w:tc>
        <w:tc>
          <w:tcPr>
            <w:tcW w:w="2105" w:type="dxa"/>
            <w:vAlign w:val="center"/>
          </w:tcPr>
          <w:p w14:paraId="083652E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716243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4C84560" w14:textId="77777777" w:rsidTr="000166A0">
        <w:tc>
          <w:tcPr>
            <w:tcW w:w="576" w:type="dxa"/>
            <w:vAlign w:val="center"/>
          </w:tcPr>
          <w:p w14:paraId="6A270A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129</w:t>
            </w:r>
          </w:p>
        </w:tc>
        <w:tc>
          <w:tcPr>
            <w:tcW w:w="2216" w:type="dxa"/>
            <w:vAlign w:val="center"/>
          </w:tcPr>
          <w:p w14:paraId="76D91FA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„Beriva“</w:t>
            </w:r>
          </w:p>
        </w:tc>
        <w:tc>
          <w:tcPr>
            <w:tcW w:w="1694" w:type="dxa"/>
            <w:vAlign w:val="center"/>
          </w:tcPr>
          <w:p w14:paraId="029FE8D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125274533</w:t>
            </w:r>
          </w:p>
        </w:tc>
        <w:tc>
          <w:tcPr>
            <w:tcW w:w="2105" w:type="dxa"/>
            <w:vAlign w:val="center"/>
          </w:tcPr>
          <w:p w14:paraId="4BB449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E67878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216E267" w14:textId="77777777" w:rsidTr="000166A0">
        <w:tc>
          <w:tcPr>
            <w:tcW w:w="576" w:type="dxa"/>
            <w:vAlign w:val="center"/>
          </w:tcPr>
          <w:p w14:paraId="521A583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130</w:t>
            </w:r>
          </w:p>
        </w:tc>
        <w:tc>
          <w:tcPr>
            <w:tcW w:w="2216" w:type="dxa"/>
            <w:vAlign w:val="center"/>
          </w:tcPr>
          <w:p w14:paraId="57B6A5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„Šiaulių skortepas“</w:t>
            </w:r>
          </w:p>
        </w:tc>
        <w:tc>
          <w:tcPr>
            <w:tcW w:w="1694" w:type="dxa"/>
            <w:vAlign w:val="center"/>
          </w:tcPr>
          <w:p w14:paraId="14E6954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304418377</w:t>
            </w:r>
          </w:p>
        </w:tc>
        <w:tc>
          <w:tcPr>
            <w:tcW w:w="2105" w:type="dxa"/>
            <w:vAlign w:val="center"/>
          </w:tcPr>
          <w:p w14:paraId="6CF8948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76829C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3AF6C5F" w14:textId="77777777" w:rsidTr="000166A0">
        <w:tc>
          <w:tcPr>
            <w:tcW w:w="576" w:type="dxa"/>
            <w:vAlign w:val="center"/>
          </w:tcPr>
          <w:p w14:paraId="12F8449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131</w:t>
            </w:r>
          </w:p>
        </w:tc>
        <w:tc>
          <w:tcPr>
            <w:tcW w:w="2216" w:type="dxa"/>
            <w:vAlign w:val="center"/>
          </w:tcPr>
          <w:p w14:paraId="596D018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„Rytas“</w:t>
            </w:r>
          </w:p>
        </w:tc>
        <w:tc>
          <w:tcPr>
            <w:tcW w:w="1694" w:type="dxa"/>
            <w:vAlign w:val="center"/>
          </w:tcPr>
          <w:p w14:paraId="45E1086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185103120</w:t>
            </w:r>
          </w:p>
        </w:tc>
        <w:tc>
          <w:tcPr>
            <w:tcW w:w="2105" w:type="dxa"/>
            <w:vAlign w:val="center"/>
          </w:tcPr>
          <w:p w14:paraId="650C98F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F54CFA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871C721" w14:textId="77777777" w:rsidTr="000166A0">
        <w:tc>
          <w:tcPr>
            <w:tcW w:w="576" w:type="dxa"/>
            <w:vAlign w:val="center"/>
          </w:tcPr>
          <w:p w14:paraId="5BDD5A8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132</w:t>
            </w:r>
          </w:p>
        </w:tc>
        <w:tc>
          <w:tcPr>
            <w:tcW w:w="2216" w:type="dxa"/>
            <w:vAlign w:val="center"/>
          </w:tcPr>
          <w:p w14:paraId="55E66A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Ramūno Mickevičiaus IĮ</w:t>
            </w:r>
          </w:p>
        </w:tc>
        <w:tc>
          <w:tcPr>
            <w:tcW w:w="1694" w:type="dxa"/>
            <w:vAlign w:val="center"/>
          </w:tcPr>
          <w:p w14:paraId="0387BDA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171652326</w:t>
            </w:r>
          </w:p>
        </w:tc>
        <w:tc>
          <w:tcPr>
            <w:tcW w:w="2105" w:type="dxa"/>
            <w:vAlign w:val="center"/>
          </w:tcPr>
          <w:p w14:paraId="09824D7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6E2736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759A7F2" w14:textId="77777777" w:rsidTr="000166A0">
        <w:tc>
          <w:tcPr>
            <w:tcW w:w="576" w:type="dxa"/>
            <w:vAlign w:val="center"/>
          </w:tcPr>
          <w:p w14:paraId="5FF103D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133</w:t>
            </w:r>
          </w:p>
        </w:tc>
        <w:tc>
          <w:tcPr>
            <w:tcW w:w="2216" w:type="dxa"/>
            <w:vAlign w:val="center"/>
          </w:tcPr>
          <w:p w14:paraId="3C2E556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„Baltic agro parts“</w:t>
            </w:r>
          </w:p>
        </w:tc>
        <w:tc>
          <w:tcPr>
            <w:tcW w:w="1694" w:type="dxa"/>
            <w:vAlign w:val="center"/>
          </w:tcPr>
          <w:p w14:paraId="588F56F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235484680</w:t>
            </w:r>
          </w:p>
        </w:tc>
        <w:tc>
          <w:tcPr>
            <w:tcW w:w="2105" w:type="dxa"/>
            <w:vAlign w:val="center"/>
          </w:tcPr>
          <w:p w14:paraId="0E090A7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BE2656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106FEB9" w14:textId="77777777" w:rsidTr="000166A0">
        <w:tc>
          <w:tcPr>
            <w:tcW w:w="576" w:type="dxa"/>
            <w:vAlign w:val="center"/>
          </w:tcPr>
          <w:p w14:paraId="158C9B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134</w:t>
            </w:r>
          </w:p>
        </w:tc>
        <w:tc>
          <w:tcPr>
            <w:tcW w:w="2216" w:type="dxa"/>
            <w:vAlign w:val="center"/>
          </w:tcPr>
          <w:p w14:paraId="4E44934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MB „Protekus“</w:t>
            </w:r>
          </w:p>
        </w:tc>
        <w:tc>
          <w:tcPr>
            <w:tcW w:w="1694" w:type="dxa"/>
            <w:vAlign w:val="center"/>
          </w:tcPr>
          <w:p w14:paraId="37D1E4E7"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304501022</w:t>
            </w:r>
          </w:p>
        </w:tc>
        <w:tc>
          <w:tcPr>
            <w:tcW w:w="2105" w:type="dxa"/>
            <w:vAlign w:val="center"/>
          </w:tcPr>
          <w:p w14:paraId="0A4745E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B51ED3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D57581C" w14:textId="77777777" w:rsidTr="000166A0">
        <w:tc>
          <w:tcPr>
            <w:tcW w:w="576" w:type="dxa"/>
            <w:vAlign w:val="center"/>
          </w:tcPr>
          <w:p w14:paraId="4466D6A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w:t>
            </w:r>
          </w:p>
        </w:tc>
        <w:tc>
          <w:tcPr>
            <w:tcW w:w="2216" w:type="dxa"/>
            <w:vAlign w:val="center"/>
          </w:tcPr>
          <w:p w14:paraId="384577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„Kia auto“</w:t>
            </w:r>
          </w:p>
        </w:tc>
        <w:tc>
          <w:tcPr>
            <w:tcW w:w="1694" w:type="dxa"/>
            <w:vAlign w:val="center"/>
          </w:tcPr>
          <w:p w14:paraId="5BF996C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111665269</w:t>
            </w:r>
          </w:p>
        </w:tc>
        <w:tc>
          <w:tcPr>
            <w:tcW w:w="2105" w:type="dxa"/>
            <w:vAlign w:val="center"/>
          </w:tcPr>
          <w:p w14:paraId="111AD25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D0469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D892C02" w14:textId="77777777" w:rsidTr="000166A0">
        <w:tc>
          <w:tcPr>
            <w:tcW w:w="576" w:type="dxa"/>
            <w:vAlign w:val="center"/>
          </w:tcPr>
          <w:p w14:paraId="5ADBF57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136</w:t>
            </w:r>
          </w:p>
        </w:tc>
        <w:tc>
          <w:tcPr>
            <w:tcW w:w="2216" w:type="dxa"/>
            <w:vAlign w:val="center"/>
          </w:tcPr>
          <w:p w14:paraId="436511D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„Klasera“</w:t>
            </w:r>
          </w:p>
        </w:tc>
        <w:tc>
          <w:tcPr>
            <w:tcW w:w="1694" w:type="dxa"/>
            <w:vAlign w:val="center"/>
          </w:tcPr>
          <w:p w14:paraId="176AAB72" w14:textId="77777777" w:rsidR="006B5FFA" w:rsidRPr="003B2350" w:rsidRDefault="006B5FFA" w:rsidP="00F314DE">
            <w:pPr>
              <w:jc w:val="both"/>
              <w:rPr>
                <w:rFonts w:ascii="Times New Roman" w:hAnsi="Times New Roman" w:cs="Times New Roman"/>
                <w:sz w:val="24"/>
                <w:szCs w:val="24"/>
              </w:rPr>
            </w:pPr>
            <w:r w:rsidRPr="003B2350">
              <w:rPr>
                <w:rStyle w:val="st"/>
                <w:rFonts w:ascii="Times New Roman" w:hAnsi="Times New Roman" w:cs="Times New Roman"/>
                <w:sz w:val="24"/>
                <w:szCs w:val="24"/>
              </w:rPr>
              <w:t>140544498</w:t>
            </w:r>
          </w:p>
        </w:tc>
        <w:tc>
          <w:tcPr>
            <w:tcW w:w="2105" w:type="dxa"/>
            <w:vAlign w:val="center"/>
          </w:tcPr>
          <w:p w14:paraId="723FE05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78D949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B070DD3" w14:textId="77777777" w:rsidTr="000166A0">
        <w:tc>
          <w:tcPr>
            <w:tcW w:w="576" w:type="dxa"/>
            <w:vAlign w:val="center"/>
          </w:tcPr>
          <w:p w14:paraId="026A1E7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137</w:t>
            </w:r>
          </w:p>
        </w:tc>
        <w:tc>
          <w:tcPr>
            <w:tcW w:w="2216" w:type="dxa"/>
            <w:vAlign w:val="center"/>
          </w:tcPr>
          <w:p w14:paraId="3C1ECD7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„Jma Šiauliai“</w:t>
            </w:r>
          </w:p>
        </w:tc>
        <w:tc>
          <w:tcPr>
            <w:tcW w:w="1694" w:type="dxa"/>
            <w:vAlign w:val="center"/>
          </w:tcPr>
          <w:p w14:paraId="04BCFDB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302298064</w:t>
            </w:r>
          </w:p>
        </w:tc>
        <w:tc>
          <w:tcPr>
            <w:tcW w:w="2105" w:type="dxa"/>
            <w:vAlign w:val="center"/>
          </w:tcPr>
          <w:p w14:paraId="615F0C4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667111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29D8E0DE" w14:textId="77777777" w:rsidTr="000166A0">
        <w:tc>
          <w:tcPr>
            <w:tcW w:w="576" w:type="dxa"/>
            <w:vAlign w:val="center"/>
          </w:tcPr>
          <w:p w14:paraId="28AA1E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138</w:t>
            </w:r>
          </w:p>
        </w:tc>
        <w:tc>
          <w:tcPr>
            <w:tcW w:w="2216" w:type="dxa"/>
            <w:vAlign w:val="center"/>
          </w:tcPr>
          <w:p w14:paraId="2153E1D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„Igtisos paslaugos“</w:t>
            </w:r>
          </w:p>
        </w:tc>
        <w:tc>
          <w:tcPr>
            <w:tcW w:w="1694" w:type="dxa"/>
            <w:vAlign w:val="center"/>
          </w:tcPr>
          <w:p w14:paraId="2A0AB70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301675548</w:t>
            </w:r>
          </w:p>
        </w:tc>
        <w:tc>
          <w:tcPr>
            <w:tcW w:w="2105" w:type="dxa"/>
            <w:vAlign w:val="center"/>
          </w:tcPr>
          <w:p w14:paraId="781BCEB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DD75B5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4DC2BDF" w14:textId="77777777" w:rsidTr="000166A0">
        <w:tc>
          <w:tcPr>
            <w:tcW w:w="576" w:type="dxa"/>
            <w:vAlign w:val="center"/>
          </w:tcPr>
          <w:p w14:paraId="0037759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139</w:t>
            </w:r>
          </w:p>
        </w:tc>
        <w:tc>
          <w:tcPr>
            <w:tcW w:w="2216" w:type="dxa"/>
            <w:vAlign w:val="center"/>
          </w:tcPr>
          <w:p w14:paraId="6AA6427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„Auto 911“</w:t>
            </w:r>
          </w:p>
        </w:tc>
        <w:tc>
          <w:tcPr>
            <w:tcW w:w="1694" w:type="dxa"/>
            <w:vAlign w:val="center"/>
          </w:tcPr>
          <w:p w14:paraId="0750ED0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302899638</w:t>
            </w:r>
          </w:p>
        </w:tc>
        <w:tc>
          <w:tcPr>
            <w:tcW w:w="2105" w:type="dxa"/>
            <w:vAlign w:val="center"/>
          </w:tcPr>
          <w:p w14:paraId="46A2224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50AA80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9963EB9" w14:textId="77777777" w:rsidTr="000166A0">
        <w:tc>
          <w:tcPr>
            <w:tcW w:w="576" w:type="dxa"/>
            <w:vAlign w:val="center"/>
          </w:tcPr>
          <w:p w14:paraId="5D8BC70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140</w:t>
            </w:r>
          </w:p>
        </w:tc>
        <w:tc>
          <w:tcPr>
            <w:tcW w:w="2216" w:type="dxa"/>
            <w:vAlign w:val="center"/>
          </w:tcPr>
          <w:p w14:paraId="565E45A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„Autagnė“</w:t>
            </w:r>
          </w:p>
        </w:tc>
        <w:tc>
          <w:tcPr>
            <w:tcW w:w="1694" w:type="dxa"/>
            <w:vAlign w:val="center"/>
          </w:tcPr>
          <w:p w14:paraId="79A3252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183812945</w:t>
            </w:r>
          </w:p>
        </w:tc>
        <w:tc>
          <w:tcPr>
            <w:tcW w:w="2105" w:type="dxa"/>
            <w:vAlign w:val="center"/>
          </w:tcPr>
          <w:p w14:paraId="02D460C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89224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66CADE9" w14:textId="77777777" w:rsidTr="000166A0">
        <w:tc>
          <w:tcPr>
            <w:tcW w:w="576" w:type="dxa"/>
            <w:vAlign w:val="center"/>
          </w:tcPr>
          <w:p w14:paraId="63F0EDF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141</w:t>
            </w:r>
          </w:p>
        </w:tc>
        <w:tc>
          <w:tcPr>
            <w:tcW w:w="2216" w:type="dxa"/>
            <w:vAlign w:val="center"/>
          </w:tcPr>
          <w:p w14:paraId="2CE5DD6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„TS centras“</w:t>
            </w:r>
          </w:p>
        </w:tc>
        <w:tc>
          <w:tcPr>
            <w:tcW w:w="1694" w:type="dxa"/>
            <w:vAlign w:val="center"/>
          </w:tcPr>
          <w:p w14:paraId="096B3C2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302306511</w:t>
            </w:r>
          </w:p>
        </w:tc>
        <w:tc>
          <w:tcPr>
            <w:tcW w:w="2105" w:type="dxa"/>
            <w:vAlign w:val="center"/>
          </w:tcPr>
          <w:p w14:paraId="71EFF43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D79D85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49980DB" w14:textId="77777777" w:rsidTr="000166A0">
        <w:tc>
          <w:tcPr>
            <w:tcW w:w="576" w:type="dxa"/>
            <w:vAlign w:val="center"/>
          </w:tcPr>
          <w:p w14:paraId="7258A19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142</w:t>
            </w:r>
          </w:p>
        </w:tc>
        <w:tc>
          <w:tcPr>
            <w:tcW w:w="2216" w:type="dxa"/>
            <w:vAlign w:val="center"/>
          </w:tcPr>
          <w:p w14:paraId="4D3C889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„Techpromas“</w:t>
            </w:r>
          </w:p>
        </w:tc>
        <w:tc>
          <w:tcPr>
            <w:tcW w:w="1694" w:type="dxa"/>
            <w:vAlign w:val="center"/>
          </w:tcPr>
          <w:p w14:paraId="26517F4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304516661</w:t>
            </w:r>
          </w:p>
        </w:tc>
        <w:tc>
          <w:tcPr>
            <w:tcW w:w="2105" w:type="dxa"/>
            <w:vAlign w:val="center"/>
          </w:tcPr>
          <w:p w14:paraId="1F8D4A0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A5E741F"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FD00F33" w14:textId="77777777" w:rsidTr="000166A0">
        <w:tc>
          <w:tcPr>
            <w:tcW w:w="576" w:type="dxa"/>
            <w:vAlign w:val="center"/>
          </w:tcPr>
          <w:p w14:paraId="6FF1493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143</w:t>
            </w:r>
          </w:p>
        </w:tc>
        <w:tc>
          <w:tcPr>
            <w:tcW w:w="2216" w:type="dxa"/>
            <w:vAlign w:val="center"/>
          </w:tcPr>
          <w:p w14:paraId="1692C6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„Autera LT“</w:t>
            </w:r>
          </w:p>
        </w:tc>
        <w:tc>
          <w:tcPr>
            <w:tcW w:w="1694" w:type="dxa"/>
            <w:vAlign w:val="center"/>
          </w:tcPr>
          <w:p w14:paraId="17CC8E7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303216522</w:t>
            </w:r>
          </w:p>
        </w:tc>
        <w:tc>
          <w:tcPr>
            <w:tcW w:w="2105" w:type="dxa"/>
            <w:vAlign w:val="center"/>
          </w:tcPr>
          <w:p w14:paraId="1D81754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A7D9BD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23C375E" w14:textId="77777777" w:rsidTr="000166A0">
        <w:tc>
          <w:tcPr>
            <w:tcW w:w="576" w:type="dxa"/>
            <w:vAlign w:val="center"/>
          </w:tcPr>
          <w:p w14:paraId="3BE3E2A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144</w:t>
            </w:r>
          </w:p>
        </w:tc>
        <w:tc>
          <w:tcPr>
            <w:tcW w:w="2216" w:type="dxa"/>
            <w:vAlign w:val="center"/>
          </w:tcPr>
          <w:p w14:paraId="307C0E2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„GTV Projects“</w:t>
            </w:r>
          </w:p>
        </w:tc>
        <w:tc>
          <w:tcPr>
            <w:tcW w:w="1694" w:type="dxa"/>
            <w:vAlign w:val="center"/>
          </w:tcPr>
          <w:p w14:paraId="2238631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304443551</w:t>
            </w:r>
          </w:p>
        </w:tc>
        <w:tc>
          <w:tcPr>
            <w:tcW w:w="2105" w:type="dxa"/>
            <w:vAlign w:val="center"/>
          </w:tcPr>
          <w:p w14:paraId="683EFAB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3244A1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0F98DC2" w14:textId="77777777" w:rsidTr="000166A0">
        <w:tc>
          <w:tcPr>
            <w:tcW w:w="576" w:type="dxa"/>
            <w:vAlign w:val="center"/>
          </w:tcPr>
          <w:p w14:paraId="4B24DC2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145</w:t>
            </w:r>
          </w:p>
        </w:tc>
        <w:tc>
          <w:tcPr>
            <w:tcW w:w="2216" w:type="dxa"/>
            <w:vAlign w:val="center"/>
          </w:tcPr>
          <w:p w14:paraId="601E973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„Avėdra“</w:t>
            </w:r>
          </w:p>
        </w:tc>
        <w:tc>
          <w:tcPr>
            <w:tcW w:w="1694" w:type="dxa"/>
            <w:vAlign w:val="center"/>
          </w:tcPr>
          <w:p w14:paraId="109AF0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122640954</w:t>
            </w:r>
          </w:p>
        </w:tc>
        <w:tc>
          <w:tcPr>
            <w:tcW w:w="2105" w:type="dxa"/>
            <w:vAlign w:val="center"/>
          </w:tcPr>
          <w:p w14:paraId="22FC726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9BD5F3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C11ABBC" w14:textId="77777777" w:rsidTr="000166A0">
        <w:tc>
          <w:tcPr>
            <w:tcW w:w="576" w:type="dxa"/>
            <w:vAlign w:val="center"/>
          </w:tcPr>
          <w:p w14:paraId="00BFEC6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146</w:t>
            </w:r>
          </w:p>
        </w:tc>
        <w:tc>
          <w:tcPr>
            <w:tcW w:w="2216" w:type="dxa"/>
            <w:vAlign w:val="center"/>
          </w:tcPr>
          <w:p w14:paraId="5DDBC86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„Vilnaus Dagris“</w:t>
            </w:r>
          </w:p>
        </w:tc>
        <w:tc>
          <w:tcPr>
            <w:tcW w:w="1694" w:type="dxa"/>
            <w:vAlign w:val="center"/>
          </w:tcPr>
          <w:p w14:paraId="53A3551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303342866</w:t>
            </w:r>
          </w:p>
        </w:tc>
        <w:tc>
          <w:tcPr>
            <w:tcW w:w="2105" w:type="dxa"/>
          </w:tcPr>
          <w:p w14:paraId="3C03494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51E723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774CBBDF" w14:textId="77777777" w:rsidTr="000166A0">
        <w:tc>
          <w:tcPr>
            <w:tcW w:w="576" w:type="dxa"/>
            <w:vAlign w:val="center"/>
          </w:tcPr>
          <w:p w14:paraId="2CF624C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147</w:t>
            </w:r>
          </w:p>
        </w:tc>
        <w:tc>
          <w:tcPr>
            <w:tcW w:w="2216" w:type="dxa"/>
            <w:vAlign w:val="center"/>
          </w:tcPr>
          <w:p w14:paraId="79ED220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„1A.lt“</w:t>
            </w:r>
          </w:p>
        </w:tc>
        <w:tc>
          <w:tcPr>
            <w:tcW w:w="1694" w:type="dxa"/>
            <w:vAlign w:val="center"/>
          </w:tcPr>
          <w:p w14:paraId="193F7AE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301852685</w:t>
            </w:r>
          </w:p>
        </w:tc>
        <w:tc>
          <w:tcPr>
            <w:tcW w:w="2105" w:type="dxa"/>
          </w:tcPr>
          <w:p w14:paraId="335ABC4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3AF5806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557FC3D2" w14:textId="77777777" w:rsidTr="000166A0">
        <w:tc>
          <w:tcPr>
            <w:tcW w:w="576" w:type="dxa"/>
            <w:vAlign w:val="center"/>
          </w:tcPr>
          <w:p w14:paraId="55D057E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148</w:t>
            </w:r>
          </w:p>
        </w:tc>
        <w:tc>
          <w:tcPr>
            <w:tcW w:w="2216" w:type="dxa"/>
            <w:vAlign w:val="center"/>
          </w:tcPr>
          <w:p w14:paraId="34C8A5A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„Žemteka“</w:t>
            </w:r>
          </w:p>
        </w:tc>
        <w:tc>
          <w:tcPr>
            <w:tcW w:w="1694" w:type="dxa"/>
            <w:vAlign w:val="center"/>
          </w:tcPr>
          <w:p w14:paraId="10882A7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303038621</w:t>
            </w:r>
          </w:p>
        </w:tc>
        <w:tc>
          <w:tcPr>
            <w:tcW w:w="2105" w:type="dxa"/>
          </w:tcPr>
          <w:p w14:paraId="52D1406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40A0022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3D0FE977" w14:textId="77777777" w:rsidTr="004936E2">
        <w:trPr>
          <w:trHeight w:val="327"/>
        </w:trPr>
        <w:tc>
          <w:tcPr>
            <w:tcW w:w="576" w:type="dxa"/>
            <w:vAlign w:val="center"/>
          </w:tcPr>
          <w:p w14:paraId="218842D5" w14:textId="77777777"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149</w:t>
            </w:r>
          </w:p>
        </w:tc>
        <w:tc>
          <w:tcPr>
            <w:tcW w:w="2216" w:type="dxa"/>
            <w:vAlign w:val="center"/>
          </w:tcPr>
          <w:p w14:paraId="03789C4E" w14:textId="38899DE4"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UAB „Alburnus ir partneriai“</w:t>
            </w:r>
          </w:p>
        </w:tc>
        <w:tc>
          <w:tcPr>
            <w:tcW w:w="1694" w:type="dxa"/>
            <w:vAlign w:val="center"/>
          </w:tcPr>
          <w:p w14:paraId="45111548" w14:textId="12A90EC0"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134299012</w:t>
            </w:r>
          </w:p>
        </w:tc>
        <w:tc>
          <w:tcPr>
            <w:tcW w:w="2105" w:type="dxa"/>
            <w:vAlign w:val="center"/>
          </w:tcPr>
          <w:p w14:paraId="3B6A46CB" w14:textId="0853FF93"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772AB934" w14:textId="6D844810"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64DA1EEC" w14:textId="77777777" w:rsidTr="000166A0">
        <w:tc>
          <w:tcPr>
            <w:tcW w:w="576" w:type="dxa"/>
            <w:vAlign w:val="center"/>
          </w:tcPr>
          <w:p w14:paraId="267C5186"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150</w:t>
            </w:r>
          </w:p>
        </w:tc>
        <w:tc>
          <w:tcPr>
            <w:tcW w:w="2216" w:type="dxa"/>
            <w:vAlign w:val="center"/>
          </w:tcPr>
          <w:p w14:paraId="0A504C9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MB" Gedomaksis"</w:t>
            </w:r>
          </w:p>
        </w:tc>
        <w:tc>
          <w:tcPr>
            <w:tcW w:w="1694" w:type="dxa"/>
            <w:vAlign w:val="center"/>
          </w:tcPr>
          <w:p w14:paraId="4597C8B9"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303259541</w:t>
            </w:r>
          </w:p>
        </w:tc>
        <w:tc>
          <w:tcPr>
            <w:tcW w:w="2105" w:type="dxa"/>
          </w:tcPr>
          <w:p w14:paraId="6AFC490E"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6B8B94D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300E63B" w14:textId="77777777" w:rsidTr="000166A0">
        <w:tc>
          <w:tcPr>
            <w:tcW w:w="576" w:type="dxa"/>
            <w:vAlign w:val="center"/>
          </w:tcPr>
          <w:p w14:paraId="1EE138B3"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151</w:t>
            </w:r>
          </w:p>
        </w:tc>
        <w:tc>
          <w:tcPr>
            <w:tcW w:w="2216" w:type="dxa"/>
            <w:vAlign w:val="center"/>
          </w:tcPr>
          <w:p w14:paraId="4148F34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UAB „Kauno skuba“</w:t>
            </w:r>
          </w:p>
        </w:tc>
        <w:tc>
          <w:tcPr>
            <w:tcW w:w="1694" w:type="dxa"/>
            <w:vAlign w:val="center"/>
          </w:tcPr>
          <w:p w14:paraId="26A908B7"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135067629</w:t>
            </w:r>
          </w:p>
        </w:tc>
        <w:tc>
          <w:tcPr>
            <w:tcW w:w="2105" w:type="dxa"/>
          </w:tcPr>
          <w:p w14:paraId="3DC010E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0C54244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0CE24F74" w14:textId="77777777" w:rsidTr="000166A0">
        <w:tc>
          <w:tcPr>
            <w:tcW w:w="576" w:type="dxa"/>
            <w:vAlign w:val="center"/>
          </w:tcPr>
          <w:p w14:paraId="248D138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152</w:t>
            </w:r>
          </w:p>
        </w:tc>
        <w:tc>
          <w:tcPr>
            <w:tcW w:w="2216" w:type="dxa"/>
            <w:vAlign w:val="center"/>
          </w:tcPr>
          <w:p w14:paraId="53327DA1"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RAB "Toyota Material Handling Baltic"</w:t>
            </w:r>
          </w:p>
        </w:tc>
        <w:tc>
          <w:tcPr>
            <w:tcW w:w="1694" w:type="dxa"/>
            <w:vAlign w:val="center"/>
          </w:tcPr>
          <w:p w14:paraId="530A58B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302331094</w:t>
            </w:r>
          </w:p>
        </w:tc>
        <w:tc>
          <w:tcPr>
            <w:tcW w:w="2105" w:type="dxa"/>
          </w:tcPr>
          <w:p w14:paraId="4EF9318D"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48EED15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6C203932" w14:textId="77777777" w:rsidTr="004936E2">
        <w:tc>
          <w:tcPr>
            <w:tcW w:w="576" w:type="dxa"/>
            <w:vAlign w:val="center"/>
          </w:tcPr>
          <w:p w14:paraId="610EBBE0" w14:textId="77777777"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153</w:t>
            </w:r>
          </w:p>
        </w:tc>
        <w:tc>
          <w:tcPr>
            <w:tcW w:w="2216" w:type="dxa"/>
            <w:vAlign w:val="center"/>
          </w:tcPr>
          <w:p w14:paraId="0D4A7D0F" w14:textId="48F2AA9E"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UAB „Mbauto group“</w:t>
            </w:r>
          </w:p>
        </w:tc>
        <w:tc>
          <w:tcPr>
            <w:tcW w:w="1694" w:type="dxa"/>
            <w:vAlign w:val="center"/>
          </w:tcPr>
          <w:p w14:paraId="7DAC6583" w14:textId="2831F20A"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302717092</w:t>
            </w:r>
          </w:p>
        </w:tc>
        <w:tc>
          <w:tcPr>
            <w:tcW w:w="2105" w:type="dxa"/>
            <w:vAlign w:val="center"/>
          </w:tcPr>
          <w:p w14:paraId="59BF5437" w14:textId="0B9A9F95"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78E108EC" w14:textId="6761F12E" w:rsidR="004936E2" w:rsidRPr="003B2350" w:rsidRDefault="004936E2" w:rsidP="004936E2">
            <w:pPr>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CBC5CB4" w14:textId="77777777" w:rsidTr="000166A0">
        <w:tc>
          <w:tcPr>
            <w:tcW w:w="576" w:type="dxa"/>
            <w:vAlign w:val="center"/>
          </w:tcPr>
          <w:p w14:paraId="2B3F2FE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154</w:t>
            </w:r>
          </w:p>
        </w:tc>
        <w:tc>
          <w:tcPr>
            <w:tcW w:w="2216" w:type="dxa"/>
            <w:vAlign w:val="center"/>
          </w:tcPr>
          <w:p w14:paraId="321E34D8"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 xml:space="preserve">UAB „Adampolis“ </w:t>
            </w:r>
          </w:p>
        </w:tc>
        <w:tc>
          <w:tcPr>
            <w:tcW w:w="1694" w:type="dxa"/>
            <w:vAlign w:val="center"/>
          </w:tcPr>
          <w:p w14:paraId="4BDE2094"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234522530</w:t>
            </w:r>
          </w:p>
        </w:tc>
        <w:tc>
          <w:tcPr>
            <w:tcW w:w="2105" w:type="dxa"/>
          </w:tcPr>
          <w:p w14:paraId="2394AD0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19BDADA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F2F1491" w14:textId="77777777" w:rsidTr="000166A0">
        <w:tc>
          <w:tcPr>
            <w:tcW w:w="576" w:type="dxa"/>
            <w:vAlign w:val="center"/>
          </w:tcPr>
          <w:p w14:paraId="013D283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155</w:t>
            </w:r>
          </w:p>
        </w:tc>
        <w:tc>
          <w:tcPr>
            <w:tcW w:w="2216" w:type="dxa"/>
            <w:vAlign w:val="center"/>
          </w:tcPr>
          <w:p w14:paraId="223D13D0"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Vytautas Adomavičius</w:t>
            </w:r>
          </w:p>
        </w:tc>
        <w:tc>
          <w:tcPr>
            <w:tcW w:w="1694" w:type="dxa"/>
            <w:vAlign w:val="center"/>
          </w:tcPr>
          <w:p w14:paraId="1C2DC4C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IDV Nr.686300</w:t>
            </w:r>
          </w:p>
        </w:tc>
        <w:tc>
          <w:tcPr>
            <w:tcW w:w="2105" w:type="dxa"/>
          </w:tcPr>
          <w:p w14:paraId="22E26D02"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tcPr>
          <w:p w14:paraId="637CA0BB"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04D2ED8" w14:textId="77777777" w:rsidTr="000166A0">
        <w:tc>
          <w:tcPr>
            <w:tcW w:w="576" w:type="dxa"/>
            <w:vAlign w:val="center"/>
          </w:tcPr>
          <w:p w14:paraId="0C34CCC1"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156</w:t>
            </w:r>
          </w:p>
        </w:tc>
        <w:tc>
          <w:tcPr>
            <w:tcW w:w="2216" w:type="dxa"/>
            <w:vAlign w:val="center"/>
          </w:tcPr>
          <w:p w14:paraId="609FC5ED"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UAB“Segmis“</w:t>
            </w:r>
          </w:p>
        </w:tc>
        <w:tc>
          <w:tcPr>
            <w:tcW w:w="1694" w:type="dxa"/>
            <w:vAlign w:val="center"/>
          </w:tcPr>
          <w:p w14:paraId="6C790FAE"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254381610</w:t>
            </w:r>
          </w:p>
        </w:tc>
        <w:tc>
          <w:tcPr>
            <w:tcW w:w="2105" w:type="dxa"/>
          </w:tcPr>
          <w:p w14:paraId="7B5B6657"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7C72199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4FA25D9" w14:textId="77777777" w:rsidTr="000166A0">
        <w:tc>
          <w:tcPr>
            <w:tcW w:w="576" w:type="dxa"/>
            <w:vAlign w:val="center"/>
          </w:tcPr>
          <w:p w14:paraId="6C0ADEB8"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157</w:t>
            </w:r>
          </w:p>
        </w:tc>
        <w:tc>
          <w:tcPr>
            <w:tcW w:w="2216" w:type="dxa"/>
            <w:vAlign w:val="center"/>
          </w:tcPr>
          <w:p w14:paraId="780F3945"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UAB“Vaidmilda“</w:t>
            </w:r>
          </w:p>
        </w:tc>
        <w:tc>
          <w:tcPr>
            <w:tcW w:w="1694" w:type="dxa"/>
            <w:vAlign w:val="center"/>
          </w:tcPr>
          <w:p w14:paraId="7B14F2CA"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165792583</w:t>
            </w:r>
          </w:p>
        </w:tc>
        <w:tc>
          <w:tcPr>
            <w:tcW w:w="2105" w:type="dxa"/>
          </w:tcPr>
          <w:p w14:paraId="6DB330C8"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0E635D2C"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1CFB1712" w14:textId="77777777" w:rsidTr="000166A0">
        <w:tc>
          <w:tcPr>
            <w:tcW w:w="576" w:type="dxa"/>
            <w:vAlign w:val="center"/>
          </w:tcPr>
          <w:p w14:paraId="5B8AA689"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158</w:t>
            </w:r>
          </w:p>
        </w:tc>
        <w:tc>
          <w:tcPr>
            <w:tcW w:w="2216" w:type="dxa"/>
            <w:vAlign w:val="center"/>
          </w:tcPr>
          <w:p w14:paraId="7123B227"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UAB“Barauta“</w:t>
            </w:r>
          </w:p>
        </w:tc>
        <w:tc>
          <w:tcPr>
            <w:tcW w:w="1694" w:type="dxa"/>
            <w:vAlign w:val="center"/>
          </w:tcPr>
          <w:p w14:paraId="017680F3"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304742938</w:t>
            </w:r>
          </w:p>
        </w:tc>
        <w:tc>
          <w:tcPr>
            <w:tcW w:w="2105" w:type="dxa"/>
          </w:tcPr>
          <w:p w14:paraId="3A3DAAA4"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6AC8308A"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473BB8D9" w14:textId="77777777" w:rsidTr="000166A0">
        <w:tc>
          <w:tcPr>
            <w:tcW w:w="576" w:type="dxa"/>
            <w:vAlign w:val="center"/>
          </w:tcPr>
          <w:p w14:paraId="2F1F2F3B"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lastRenderedPageBreak/>
              <w:t>160</w:t>
            </w:r>
          </w:p>
        </w:tc>
        <w:tc>
          <w:tcPr>
            <w:tcW w:w="2216" w:type="dxa"/>
            <w:vAlign w:val="center"/>
          </w:tcPr>
          <w:p w14:paraId="5A63AFF7"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Gintaras Remigijus Balsevičius IĮ</w:t>
            </w:r>
          </w:p>
        </w:tc>
        <w:tc>
          <w:tcPr>
            <w:tcW w:w="1694" w:type="dxa"/>
            <w:vAlign w:val="center"/>
          </w:tcPr>
          <w:p w14:paraId="3D628626"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hAnsi="Times New Roman" w:cs="Times New Roman"/>
                <w:sz w:val="24"/>
                <w:szCs w:val="24"/>
              </w:rPr>
              <w:t>3640701****</w:t>
            </w:r>
          </w:p>
        </w:tc>
        <w:tc>
          <w:tcPr>
            <w:tcW w:w="2105" w:type="dxa"/>
          </w:tcPr>
          <w:p w14:paraId="07C13D78"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1B5FDA0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B5FFA" w:rsidRPr="003B2350" w14:paraId="371204E2" w14:textId="77777777" w:rsidTr="000166A0">
        <w:tc>
          <w:tcPr>
            <w:tcW w:w="576" w:type="dxa"/>
            <w:vAlign w:val="center"/>
          </w:tcPr>
          <w:p w14:paraId="592F3E2A"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161</w:t>
            </w:r>
          </w:p>
        </w:tc>
        <w:tc>
          <w:tcPr>
            <w:tcW w:w="2216" w:type="dxa"/>
            <w:vAlign w:val="center"/>
          </w:tcPr>
          <w:p w14:paraId="0470A93A"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UAB“Mittia“</w:t>
            </w:r>
          </w:p>
        </w:tc>
        <w:tc>
          <w:tcPr>
            <w:tcW w:w="1694" w:type="dxa"/>
            <w:vAlign w:val="center"/>
          </w:tcPr>
          <w:p w14:paraId="7118D2FC" w14:textId="77777777" w:rsidR="006B5FFA" w:rsidRPr="003B2350" w:rsidRDefault="006B5FFA" w:rsidP="00F314DE">
            <w:pPr>
              <w:jc w:val="both"/>
              <w:rPr>
                <w:rFonts w:ascii="Times New Roman" w:eastAsia="Calibri" w:hAnsi="Times New Roman" w:cs="Times New Roman"/>
                <w:sz w:val="24"/>
                <w:szCs w:val="24"/>
              </w:rPr>
            </w:pPr>
            <w:r w:rsidRPr="003B2350">
              <w:rPr>
                <w:rFonts w:ascii="Times New Roman" w:hAnsi="Times New Roman" w:cs="Times New Roman"/>
                <w:sz w:val="24"/>
                <w:szCs w:val="24"/>
              </w:rPr>
              <w:t>302485427</w:t>
            </w:r>
          </w:p>
        </w:tc>
        <w:tc>
          <w:tcPr>
            <w:tcW w:w="2105" w:type="dxa"/>
          </w:tcPr>
          <w:p w14:paraId="6063013C" w14:textId="77777777" w:rsidR="006B5FFA" w:rsidRPr="003B2350" w:rsidRDefault="006B5FFA" w:rsidP="00F314DE">
            <w:pPr>
              <w:jc w:val="both"/>
              <w:rPr>
                <w:rFonts w:ascii="Times New Roman"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51334605" w14:textId="77777777" w:rsidR="006B5FFA" w:rsidRPr="003B2350" w:rsidRDefault="006B5FFA" w:rsidP="00F314DE">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0166A0" w:rsidRPr="003B2350" w14:paraId="386D76EE" w14:textId="77777777" w:rsidTr="000166A0">
        <w:tc>
          <w:tcPr>
            <w:tcW w:w="576" w:type="dxa"/>
            <w:vAlign w:val="center"/>
          </w:tcPr>
          <w:p w14:paraId="3DFBC551" w14:textId="5A784A52"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162</w:t>
            </w:r>
          </w:p>
        </w:tc>
        <w:tc>
          <w:tcPr>
            <w:tcW w:w="2216" w:type="dxa"/>
            <w:vAlign w:val="center"/>
          </w:tcPr>
          <w:p w14:paraId="7ECD8BCA" w14:textId="72574F8B"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UAB“Henriko Bukausko autopaslaugų įmonė“</w:t>
            </w:r>
          </w:p>
        </w:tc>
        <w:tc>
          <w:tcPr>
            <w:tcW w:w="1694" w:type="dxa"/>
            <w:vAlign w:val="center"/>
          </w:tcPr>
          <w:p w14:paraId="2E78BCA5" w14:textId="6EA209B1"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151325598</w:t>
            </w:r>
          </w:p>
        </w:tc>
        <w:tc>
          <w:tcPr>
            <w:tcW w:w="2105" w:type="dxa"/>
          </w:tcPr>
          <w:p w14:paraId="68E9CDF2" w14:textId="25BF084D"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6C8EAC1B" w14:textId="2CAE3004"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0166A0" w:rsidRPr="003B2350" w14:paraId="73F7E5FC" w14:textId="77777777" w:rsidTr="000166A0">
        <w:tc>
          <w:tcPr>
            <w:tcW w:w="576" w:type="dxa"/>
            <w:vAlign w:val="center"/>
          </w:tcPr>
          <w:p w14:paraId="6A6EF641" w14:textId="083EF4C1"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163</w:t>
            </w:r>
          </w:p>
        </w:tc>
        <w:tc>
          <w:tcPr>
            <w:tcW w:w="2216" w:type="dxa"/>
            <w:vAlign w:val="center"/>
          </w:tcPr>
          <w:p w14:paraId="3DEA1200" w14:textId="09CDE7DE"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UAB“Atekas“</w:t>
            </w:r>
          </w:p>
        </w:tc>
        <w:tc>
          <w:tcPr>
            <w:tcW w:w="1694" w:type="dxa"/>
            <w:vAlign w:val="center"/>
          </w:tcPr>
          <w:p w14:paraId="57C1638A" w14:textId="0E03407C" w:rsidR="000166A0" w:rsidRPr="003B2350" w:rsidRDefault="00A908F0" w:rsidP="000166A0">
            <w:pPr>
              <w:jc w:val="both"/>
              <w:rPr>
                <w:rFonts w:ascii="Times New Roman" w:hAnsi="Times New Roman" w:cs="Times New Roman"/>
                <w:sz w:val="24"/>
                <w:szCs w:val="24"/>
              </w:rPr>
            </w:pPr>
            <w:r w:rsidRPr="003B2350">
              <w:rPr>
                <w:rFonts w:ascii="Times New Roman" w:hAnsi="Times New Roman" w:cs="Times New Roman"/>
                <w:color w:val="000000"/>
                <w:sz w:val="24"/>
                <w:szCs w:val="24"/>
                <w:shd w:val="clear" w:color="auto" w:fill="FAFAFA"/>
              </w:rPr>
              <w:t>304462886</w:t>
            </w:r>
          </w:p>
        </w:tc>
        <w:tc>
          <w:tcPr>
            <w:tcW w:w="2105" w:type="dxa"/>
          </w:tcPr>
          <w:p w14:paraId="3114814C" w14:textId="24802E0F"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7AB1041E" w14:textId="6473BDC1"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0166A0" w:rsidRPr="003B2350" w14:paraId="72E277A5" w14:textId="77777777" w:rsidTr="000166A0">
        <w:tc>
          <w:tcPr>
            <w:tcW w:w="576" w:type="dxa"/>
            <w:vAlign w:val="center"/>
          </w:tcPr>
          <w:p w14:paraId="1793D24F" w14:textId="7514F19F"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164</w:t>
            </w:r>
          </w:p>
        </w:tc>
        <w:tc>
          <w:tcPr>
            <w:tcW w:w="2216" w:type="dxa"/>
            <w:vAlign w:val="center"/>
          </w:tcPr>
          <w:p w14:paraId="1CF7F00D" w14:textId="17A41B23"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UAB“Mbworkshop“</w:t>
            </w:r>
          </w:p>
        </w:tc>
        <w:tc>
          <w:tcPr>
            <w:tcW w:w="1694" w:type="dxa"/>
            <w:vAlign w:val="center"/>
          </w:tcPr>
          <w:p w14:paraId="6EC0E3E8" w14:textId="62BB9EE0"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302696221</w:t>
            </w:r>
          </w:p>
        </w:tc>
        <w:tc>
          <w:tcPr>
            <w:tcW w:w="2105" w:type="dxa"/>
          </w:tcPr>
          <w:p w14:paraId="78F43C88" w14:textId="04422D74"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4CC313FC" w14:textId="79D67150"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0166A0" w:rsidRPr="003B2350" w14:paraId="61931906" w14:textId="77777777" w:rsidTr="000166A0">
        <w:tc>
          <w:tcPr>
            <w:tcW w:w="576" w:type="dxa"/>
            <w:vAlign w:val="center"/>
          </w:tcPr>
          <w:p w14:paraId="681798F7" w14:textId="7584F0E7"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165</w:t>
            </w:r>
          </w:p>
        </w:tc>
        <w:tc>
          <w:tcPr>
            <w:tcW w:w="2216" w:type="dxa"/>
            <w:vAlign w:val="center"/>
          </w:tcPr>
          <w:p w14:paraId="6C5437F6" w14:textId="3CCE2B73"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UAB“Laimlita“</w:t>
            </w:r>
          </w:p>
        </w:tc>
        <w:tc>
          <w:tcPr>
            <w:tcW w:w="1694" w:type="dxa"/>
            <w:vAlign w:val="center"/>
          </w:tcPr>
          <w:p w14:paraId="75F3B859" w14:textId="0365DAD9"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304234911</w:t>
            </w:r>
          </w:p>
        </w:tc>
        <w:tc>
          <w:tcPr>
            <w:tcW w:w="2105" w:type="dxa"/>
          </w:tcPr>
          <w:p w14:paraId="21F42266" w14:textId="69A02368" w:rsidR="000166A0" w:rsidRPr="003B2350" w:rsidRDefault="000166A0" w:rsidP="000166A0">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2DD86478" w14:textId="3F7B3AA0" w:rsidR="000166A0" w:rsidRPr="003B2350" w:rsidRDefault="000166A0" w:rsidP="000166A0">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60469491" w14:textId="77777777" w:rsidTr="000166A0">
        <w:tc>
          <w:tcPr>
            <w:tcW w:w="576" w:type="dxa"/>
            <w:vAlign w:val="center"/>
          </w:tcPr>
          <w:p w14:paraId="4A95FACB" w14:textId="6475EEB3"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166</w:t>
            </w:r>
          </w:p>
        </w:tc>
        <w:tc>
          <w:tcPr>
            <w:tcW w:w="2216" w:type="dxa"/>
            <w:vAlign w:val="center"/>
          </w:tcPr>
          <w:p w14:paraId="76C3097F" w14:textId="7EF228B5"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UAB BĮ“</w:t>
            </w:r>
            <w:r w:rsidRPr="003B2350">
              <w:rPr>
                <w:rFonts w:ascii="Times New Roman" w:eastAsia="Times New Roman" w:hAnsi="Times New Roman" w:cs="Times New Roman"/>
                <w:sz w:val="24"/>
                <w:szCs w:val="24"/>
                <w:lang w:eastAsia="lt-LT"/>
              </w:rPr>
              <w:t xml:space="preserve"> Firma Euro Trucks“</w:t>
            </w:r>
          </w:p>
        </w:tc>
        <w:tc>
          <w:tcPr>
            <w:tcW w:w="1694" w:type="dxa"/>
            <w:vAlign w:val="center"/>
          </w:tcPr>
          <w:p w14:paraId="33503F7A" w14:textId="47BF99C7"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110448469</w:t>
            </w:r>
          </w:p>
        </w:tc>
        <w:tc>
          <w:tcPr>
            <w:tcW w:w="2105" w:type="dxa"/>
          </w:tcPr>
          <w:p w14:paraId="28A00C5B" w14:textId="2A0C7C67"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Pavedimo davėjas</w:t>
            </w:r>
          </w:p>
        </w:tc>
        <w:tc>
          <w:tcPr>
            <w:tcW w:w="3610" w:type="dxa"/>
          </w:tcPr>
          <w:p w14:paraId="1F06BB27" w14:textId="3C0D4752"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5639FF73" w14:textId="77777777" w:rsidTr="004936E2">
        <w:tc>
          <w:tcPr>
            <w:tcW w:w="576" w:type="dxa"/>
            <w:vAlign w:val="center"/>
          </w:tcPr>
          <w:p w14:paraId="7253DC34" w14:textId="4B1B7E7C"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167</w:t>
            </w:r>
          </w:p>
        </w:tc>
        <w:tc>
          <w:tcPr>
            <w:tcW w:w="2216" w:type="dxa"/>
            <w:vAlign w:val="center"/>
          </w:tcPr>
          <w:p w14:paraId="1633B479" w14:textId="6FB85D9B" w:rsidR="004936E2" w:rsidRPr="003B2350" w:rsidRDefault="004936E2" w:rsidP="004936E2">
            <w:pPr>
              <w:jc w:val="both"/>
              <w:rPr>
                <w:rFonts w:ascii="Times New Roman" w:eastAsia="Calibri" w:hAnsi="Times New Roman" w:cs="Times New Roman"/>
                <w:sz w:val="24"/>
                <w:szCs w:val="24"/>
              </w:rPr>
            </w:pPr>
            <w:r w:rsidRPr="003B2350">
              <w:rPr>
                <w:rFonts w:ascii="Times New Roman" w:hAnsi="Times New Roman" w:cs="Times New Roman"/>
                <w:sz w:val="24"/>
                <w:szCs w:val="24"/>
              </w:rPr>
              <w:t>UAB „Husqvarna Lietuva“</w:t>
            </w:r>
          </w:p>
        </w:tc>
        <w:tc>
          <w:tcPr>
            <w:tcW w:w="1694" w:type="dxa"/>
            <w:vAlign w:val="center"/>
          </w:tcPr>
          <w:p w14:paraId="589F49EA" w14:textId="0EEBE70B"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300146848</w:t>
            </w:r>
          </w:p>
        </w:tc>
        <w:tc>
          <w:tcPr>
            <w:tcW w:w="2105" w:type="dxa"/>
            <w:vAlign w:val="center"/>
          </w:tcPr>
          <w:p w14:paraId="71E38C8B" w14:textId="0B0B3B7C" w:rsidR="004936E2" w:rsidRPr="003B2350" w:rsidRDefault="004936E2" w:rsidP="004936E2">
            <w:pPr>
              <w:jc w:val="both"/>
              <w:rPr>
                <w:rFonts w:ascii="Times New Roman" w:eastAsia="Calibri"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19397F9" w14:textId="15800200"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77554A0A" w14:textId="77777777" w:rsidTr="004936E2">
        <w:tc>
          <w:tcPr>
            <w:tcW w:w="576" w:type="dxa"/>
            <w:vAlign w:val="center"/>
          </w:tcPr>
          <w:p w14:paraId="37D29A14" w14:textId="78D02A2B"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168</w:t>
            </w:r>
          </w:p>
        </w:tc>
        <w:tc>
          <w:tcPr>
            <w:tcW w:w="2216" w:type="dxa"/>
            <w:vAlign w:val="center"/>
          </w:tcPr>
          <w:p w14:paraId="256DC5B6" w14:textId="27A9F9A9"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UAB „Sodo technika“</w:t>
            </w:r>
          </w:p>
        </w:tc>
        <w:tc>
          <w:tcPr>
            <w:tcW w:w="1694" w:type="dxa"/>
            <w:vAlign w:val="center"/>
          </w:tcPr>
          <w:p w14:paraId="7F46A5CA" w14:textId="3EDB8443" w:rsidR="004936E2" w:rsidRPr="003B2350" w:rsidRDefault="004936E2" w:rsidP="004936E2">
            <w:pPr>
              <w:jc w:val="both"/>
              <w:rPr>
                <w:rFonts w:ascii="Times New Roman" w:hAnsi="Times New Roman" w:cs="Times New Roman"/>
                <w:sz w:val="24"/>
                <w:szCs w:val="24"/>
              </w:rPr>
            </w:pPr>
            <w:r w:rsidRPr="003B2350">
              <w:rPr>
                <w:rFonts w:ascii="Times New Roman" w:eastAsia="Times New Roman" w:hAnsi="Times New Roman" w:cs="Times New Roman"/>
                <w:sz w:val="24"/>
                <w:szCs w:val="24"/>
                <w:lang w:eastAsia="lt-LT"/>
              </w:rPr>
              <w:t>300022619</w:t>
            </w:r>
          </w:p>
        </w:tc>
        <w:tc>
          <w:tcPr>
            <w:tcW w:w="2105" w:type="dxa"/>
            <w:vAlign w:val="center"/>
          </w:tcPr>
          <w:p w14:paraId="54532BF2" w14:textId="066DDD34"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5C9BC9B" w14:textId="1A5E3E0B"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05BC32B0" w14:textId="77777777" w:rsidTr="004936E2">
        <w:tc>
          <w:tcPr>
            <w:tcW w:w="576" w:type="dxa"/>
            <w:vAlign w:val="center"/>
          </w:tcPr>
          <w:p w14:paraId="40567D18" w14:textId="64EEACA1"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169</w:t>
            </w:r>
          </w:p>
        </w:tc>
        <w:tc>
          <w:tcPr>
            <w:tcW w:w="2216" w:type="dxa"/>
            <w:vAlign w:val="center"/>
          </w:tcPr>
          <w:p w14:paraId="5109DEDB" w14:textId="0819D2B3"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UAB „Rasmitas“</w:t>
            </w:r>
          </w:p>
        </w:tc>
        <w:tc>
          <w:tcPr>
            <w:tcW w:w="1694" w:type="dxa"/>
            <w:vAlign w:val="center"/>
          </w:tcPr>
          <w:p w14:paraId="02B748EF" w14:textId="61B4D140" w:rsidR="004936E2" w:rsidRPr="003B2350" w:rsidRDefault="004936E2" w:rsidP="004936E2">
            <w:pPr>
              <w:jc w:val="both"/>
              <w:rPr>
                <w:rFonts w:ascii="Times New Roman" w:eastAsia="Times New Roman" w:hAnsi="Times New Roman" w:cs="Times New Roman"/>
                <w:sz w:val="24"/>
                <w:szCs w:val="24"/>
                <w:lang w:eastAsia="lt-LT"/>
              </w:rPr>
            </w:pPr>
            <w:r w:rsidRPr="003B2350">
              <w:rPr>
                <w:rStyle w:val="st"/>
                <w:rFonts w:ascii="Times New Roman" w:hAnsi="Times New Roman" w:cs="Times New Roman"/>
                <w:sz w:val="24"/>
                <w:szCs w:val="24"/>
              </w:rPr>
              <w:t>221946340</w:t>
            </w:r>
          </w:p>
        </w:tc>
        <w:tc>
          <w:tcPr>
            <w:tcW w:w="2105" w:type="dxa"/>
            <w:vAlign w:val="center"/>
          </w:tcPr>
          <w:p w14:paraId="4C75B657" w14:textId="70CC753D"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5AE10651" w14:textId="08E8383A"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4936E2" w:rsidRPr="003B2350" w14:paraId="0D10C025" w14:textId="77777777" w:rsidTr="004936E2">
        <w:tc>
          <w:tcPr>
            <w:tcW w:w="576" w:type="dxa"/>
            <w:vAlign w:val="center"/>
          </w:tcPr>
          <w:p w14:paraId="7890BB7A" w14:textId="336183D1" w:rsidR="004936E2" w:rsidRPr="003B2350" w:rsidRDefault="004936E2" w:rsidP="004936E2">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170</w:t>
            </w:r>
          </w:p>
        </w:tc>
        <w:tc>
          <w:tcPr>
            <w:tcW w:w="2216" w:type="dxa"/>
            <w:vAlign w:val="center"/>
          </w:tcPr>
          <w:p w14:paraId="637529E2" w14:textId="5BAF0421"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UAB „Detalita“</w:t>
            </w:r>
          </w:p>
        </w:tc>
        <w:tc>
          <w:tcPr>
            <w:tcW w:w="1694" w:type="dxa"/>
            <w:vAlign w:val="center"/>
          </w:tcPr>
          <w:p w14:paraId="20D4B8F7" w14:textId="643E5EC5" w:rsidR="004936E2" w:rsidRPr="003B2350" w:rsidRDefault="004936E2" w:rsidP="004936E2">
            <w:pPr>
              <w:jc w:val="both"/>
              <w:rPr>
                <w:rStyle w:val="st"/>
                <w:rFonts w:ascii="Times New Roman" w:hAnsi="Times New Roman" w:cs="Times New Roman"/>
                <w:sz w:val="24"/>
                <w:szCs w:val="24"/>
              </w:rPr>
            </w:pPr>
            <w:r w:rsidRPr="003B2350">
              <w:rPr>
                <w:rFonts w:ascii="Times New Roman" w:hAnsi="Times New Roman" w:cs="Times New Roman"/>
                <w:sz w:val="24"/>
                <w:szCs w:val="24"/>
              </w:rPr>
              <w:t>134605167</w:t>
            </w:r>
          </w:p>
        </w:tc>
        <w:tc>
          <w:tcPr>
            <w:tcW w:w="2105" w:type="dxa"/>
            <w:vAlign w:val="center"/>
          </w:tcPr>
          <w:p w14:paraId="1BC8AADB" w14:textId="47C6A447"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C4F6633" w14:textId="2A99032C" w:rsidR="004936E2" w:rsidRPr="003B2350" w:rsidRDefault="004936E2" w:rsidP="004936E2">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1168AB" w:rsidRPr="003B2350" w14:paraId="4678BD25" w14:textId="77777777" w:rsidTr="004936E2">
        <w:tc>
          <w:tcPr>
            <w:tcW w:w="576" w:type="dxa"/>
            <w:vAlign w:val="center"/>
          </w:tcPr>
          <w:p w14:paraId="394C173B" w14:textId="23983E0F" w:rsidR="001168AB" w:rsidRPr="003B2350" w:rsidRDefault="001168AB" w:rsidP="001168AB">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171</w:t>
            </w:r>
          </w:p>
        </w:tc>
        <w:tc>
          <w:tcPr>
            <w:tcW w:w="2216" w:type="dxa"/>
            <w:vAlign w:val="center"/>
          </w:tcPr>
          <w:p w14:paraId="3723F93E" w14:textId="17F5027D"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MB „Reversas“</w:t>
            </w:r>
          </w:p>
        </w:tc>
        <w:tc>
          <w:tcPr>
            <w:tcW w:w="1694" w:type="dxa"/>
            <w:vAlign w:val="center"/>
          </w:tcPr>
          <w:p w14:paraId="7A1D9769" w14:textId="5AE2635A"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304910898</w:t>
            </w:r>
          </w:p>
        </w:tc>
        <w:tc>
          <w:tcPr>
            <w:tcW w:w="2105" w:type="dxa"/>
            <w:vAlign w:val="center"/>
          </w:tcPr>
          <w:p w14:paraId="5C4699D1" w14:textId="4BAD3F19"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1B87DEBD" w14:textId="505A90E6"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1168AB" w:rsidRPr="003B2350" w14:paraId="40942589" w14:textId="77777777" w:rsidTr="004936E2">
        <w:tc>
          <w:tcPr>
            <w:tcW w:w="576" w:type="dxa"/>
            <w:vAlign w:val="center"/>
          </w:tcPr>
          <w:p w14:paraId="0F136A8B" w14:textId="229182D1" w:rsidR="001168AB" w:rsidRPr="003B2350" w:rsidRDefault="001168AB" w:rsidP="001168AB">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172</w:t>
            </w:r>
          </w:p>
        </w:tc>
        <w:tc>
          <w:tcPr>
            <w:tcW w:w="2216" w:type="dxa"/>
            <w:vAlign w:val="center"/>
          </w:tcPr>
          <w:p w14:paraId="76EB2278" w14:textId="79BAED80"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UAB"Dargreta"</w:t>
            </w:r>
          </w:p>
        </w:tc>
        <w:tc>
          <w:tcPr>
            <w:tcW w:w="1694" w:type="dxa"/>
            <w:vAlign w:val="center"/>
          </w:tcPr>
          <w:p w14:paraId="35965CD7" w14:textId="29AD4010"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141836434</w:t>
            </w:r>
          </w:p>
        </w:tc>
        <w:tc>
          <w:tcPr>
            <w:tcW w:w="2105" w:type="dxa"/>
            <w:vAlign w:val="center"/>
          </w:tcPr>
          <w:p w14:paraId="647478B3" w14:textId="0A632C4C"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634747A3" w14:textId="19A70DB1"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1168AB" w:rsidRPr="003B2350" w14:paraId="03DB2FF1" w14:textId="77777777" w:rsidTr="004936E2">
        <w:tc>
          <w:tcPr>
            <w:tcW w:w="576" w:type="dxa"/>
            <w:vAlign w:val="center"/>
          </w:tcPr>
          <w:p w14:paraId="534D53C5" w14:textId="43545CB3" w:rsidR="001168AB" w:rsidRPr="003B2350" w:rsidRDefault="001168AB" w:rsidP="001168AB">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173</w:t>
            </w:r>
          </w:p>
        </w:tc>
        <w:tc>
          <w:tcPr>
            <w:tcW w:w="2216" w:type="dxa"/>
            <w:vAlign w:val="center"/>
          </w:tcPr>
          <w:p w14:paraId="58939A8F" w14:textId="7A69BBF3"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UAB"Vilniaus Eoltas"</w:t>
            </w:r>
          </w:p>
        </w:tc>
        <w:tc>
          <w:tcPr>
            <w:tcW w:w="1694" w:type="dxa"/>
            <w:vAlign w:val="center"/>
          </w:tcPr>
          <w:p w14:paraId="319D52AA" w14:textId="6037E9FC"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126163710</w:t>
            </w:r>
          </w:p>
        </w:tc>
        <w:tc>
          <w:tcPr>
            <w:tcW w:w="2105" w:type="dxa"/>
            <w:vAlign w:val="center"/>
          </w:tcPr>
          <w:p w14:paraId="7B79211D" w14:textId="013DF71D"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70F8622C" w14:textId="413DBA6C"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1168AB" w:rsidRPr="003B2350" w14:paraId="6A5C0424" w14:textId="77777777" w:rsidTr="004936E2">
        <w:tc>
          <w:tcPr>
            <w:tcW w:w="576" w:type="dxa"/>
            <w:vAlign w:val="center"/>
          </w:tcPr>
          <w:p w14:paraId="53E9AD34" w14:textId="16751187" w:rsidR="001168AB" w:rsidRPr="003B2350" w:rsidRDefault="001168AB" w:rsidP="001168AB">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174</w:t>
            </w:r>
          </w:p>
        </w:tc>
        <w:tc>
          <w:tcPr>
            <w:tcW w:w="2216" w:type="dxa"/>
            <w:vAlign w:val="center"/>
          </w:tcPr>
          <w:p w14:paraId="46A697CE" w14:textId="1F4426E2"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UAB"Vudmaksas"</w:t>
            </w:r>
          </w:p>
        </w:tc>
        <w:tc>
          <w:tcPr>
            <w:tcW w:w="1694" w:type="dxa"/>
            <w:vAlign w:val="center"/>
          </w:tcPr>
          <w:p w14:paraId="001A939B" w14:textId="0E6152B0"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304038528</w:t>
            </w:r>
          </w:p>
        </w:tc>
        <w:tc>
          <w:tcPr>
            <w:tcW w:w="2105" w:type="dxa"/>
            <w:vAlign w:val="center"/>
          </w:tcPr>
          <w:p w14:paraId="169D45A7" w14:textId="7ACA414D"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2A85CED1" w14:textId="3C382587"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1168AB" w:rsidRPr="003B2350" w14:paraId="5B714606" w14:textId="77777777" w:rsidTr="004936E2">
        <w:tc>
          <w:tcPr>
            <w:tcW w:w="576" w:type="dxa"/>
            <w:vAlign w:val="center"/>
          </w:tcPr>
          <w:p w14:paraId="00FEDA05" w14:textId="242E1AFF" w:rsidR="001168AB" w:rsidRPr="003B2350" w:rsidRDefault="001168AB" w:rsidP="001168AB">
            <w:pPr>
              <w:jc w:val="both"/>
              <w:rPr>
                <w:rFonts w:ascii="Times New Roman" w:eastAsia="Calibri" w:hAnsi="Times New Roman" w:cs="Times New Roman"/>
                <w:sz w:val="24"/>
                <w:szCs w:val="24"/>
              </w:rPr>
            </w:pPr>
            <w:r w:rsidRPr="003B2350">
              <w:rPr>
                <w:rFonts w:ascii="Times New Roman" w:eastAsia="Calibri" w:hAnsi="Times New Roman" w:cs="Times New Roman"/>
                <w:sz w:val="24"/>
                <w:szCs w:val="24"/>
              </w:rPr>
              <w:t>175</w:t>
            </w:r>
          </w:p>
        </w:tc>
        <w:tc>
          <w:tcPr>
            <w:tcW w:w="2216" w:type="dxa"/>
            <w:vAlign w:val="center"/>
          </w:tcPr>
          <w:p w14:paraId="4BFEB0D5" w14:textId="241E8306"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UAB"Dambava"</w:t>
            </w:r>
          </w:p>
        </w:tc>
        <w:tc>
          <w:tcPr>
            <w:tcW w:w="1694" w:type="dxa"/>
            <w:vAlign w:val="center"/>
          </w:tcPr>
          <w:p w14:paraId="04D2AC02" w14:textId="428EBF5C"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304279504</w:t>
            </w:r>
          </w:p>
        </w:tc>
        <w:tc>
          <w:tcPr>
            <w:tcW w:w="2105" w:type="dxa"/>
            <w:vAlign w:val="center"/>
          </w:tcPr>
          <w:p w14:paraId="211D7264" w14:textId="358A5D3E"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01BA1982" w14:textId="1827EAE5" w:rsidR="001168AB" w:rsidRPr="003B2350" w:rsidRDefault="001168AB" w:rsidP="001168AB">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r w:rsidR="00641585" w:rsidRPr="003B2350" w14:paraId="7D930EBD" w14:textId="77777777" w:rsidTr="004936E2">
        <w:tc>
          <w:tcPr>
            <w:tcW w:w="576" w:type="dxa"/>
            <w:vAlign w:val="center"/>
          </w:tcPr>
          <w:p w14:paraId="170A9075" w14:textId="283C53BB" w:rsidR="00641585" w:rsidRPr="003B2350" w:rsidRDefault="00641585" w:rsidP="00641585">
            <w:pPr>
              <w:jc w:val="both"/>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2216" w:type="dxa"/>
            <w:vAlign w:val="center"/>
          </w:tcPr>
          <w:p w14:paraId="0B54A35C" w14:textId="7226F7F8" w:rsidR="00641585" w:rsidRPr="003B2350" w:rsidRDefault="00641585" w:rsidP="00641585">
            <w:pPr>
              <w:jc w:val="both"/>
              <w:rPr>
                <w:rFonts w:ascii="Times New Roman" w:hAnsi="Times New Roman" w:cs="Times New Roman"/>
                <w:sz w:val="24"/>
                <w:szCs w:val="24"/>
              </w:rPr>
            </w:pPr>
            <w:r>
              <w:rPr>
                <w:rFonts w:ascii="Times New Roman" w:hAnsi="Times New Roman" w:cs="Times New Roman"/>
                <w:sz w:val="24"/>
                <w:szCs w:val="24"/>
              </w:rPr>
              <w:t>UAB“RS Service“</w:t>
            </w:r>
          </w:p>
        </w:tc>
        <w:tc>
          <w:tcPr>
            <w:tcW w:w="1694" w:type="dxa"/>
            <w:vAlign w:val="center"/>
          </w:tcPr>
          <w:p w14:paraId="490BC581" w14:textId="5C03CE84" w:rsidR="00641585" w:rsidRPr="00641585" w:rsidRDefault="00641585" w:rsidP="00641585">
            <w:pPr>
              <w:jc w:val="both"/>
              <w:rPr>
                <w:rFonts w:ascii="Times New Roman" w:hAnsi="Times New Roman" w:cs="Times New Roman"/>
                <w:sz w:val="24"/>
                <w:szCs w:val="24"/>
              </w:rPr>
            </w:pPr>
            <w:r w:rsidRPr="00641585">
              <w:rPr>
                <w:rFonts w:ascii="Times New Roman" w:hAnsi="Times New Roman" w:cs="Times New Roman"/>
                <w:sz w:val="24"/>
                <w:szCs w:val="24"/>
              </w:rPr>
              <w:t>123174267</w:t>
            </w:r>
          </w:p>
        </w:tc>
        <w:tc>
          <w:tcPr>
            <w:tcW w:w="2105" w:type="dxa"/>
            <w:vAlign w:val="center"/>
          </w:tcPr>
          <w:p w14:paraId="63A4D1D5" w14:textId="5CE5959E" w:rsidR="00641585" w:rsidRPr="003B2350" w:rsidRDefault="00641585" w:rsidP="00641585">
            <w:pPr>
              <w:jc w:val="both"/>
              <w:rPr>
                <w:rFonts w:ascii="Times New Roman" w:hAnsi="Times New Roman" w:cs="Times New Roman"/>
                <w:sz w:val="24"/>
                <w:szCs w:val="24"/>
              </w:rPr>
            </w:pPr>
            <w:r w:rsidRPr="003B2350">
              <w:rPr>
                <w:rFonts w:ascii="Times New Roman" w:hAnsi="Times New Roman" w:cs="Times New Roman"/>
                <w:sz w:val="24"/>
                <w:szCs w:val="24"/>
              </w:rPr>
              <w:t>Pavedimo davėjas</w:t>
            </w:r>
          </w:p>
        </w:tc>
        <w:tc>
          <w:tcPr>
            <w:tcW w:w="3610" w:type="dxa"/>
            <w:vAlign w:val="center"/>
          </w:tcPr>
          <w:p w14:paraId="4512CEC4" w14:textId="6EA9A3E4" w:rsidR="00641585" w:rsidRPr="003B2350" w:rsidRDefault="00641585" w:rsidP="00641585">
            <w:pPr>
              <w:jc w:val="both"/>
              <w:rPr>
                <w:rFonts w:ascii="Times New Roman" w:hAnsi="Times New Roman" w:cs="Times New Roman"/>
                <w:sz w:val="24"/>
                <w:szCs w:val="24"/>
              </w:rPr>
            </w:pPr>
            <w:r w:rsidRPr="003B2350">
              <w:rPr>
                <w:rFonts w:ascii="Times New Roman" w:hAnsi="Times New Roman" w:cs="Times New Roman"/>
                <w:sz w:val="24"/>
                <w:szCs w:val="24"/>
              </w:rPr>
              <w:t>Apmokestinamieji gaminiai</w:t>
            </w:r>
          </w:p>
        </w:tc>
      </w:tr>
    </w:tbl>
    <w:p w14:paraId="49522E7D" w14:textId="77777777" w:rsidR="006B5FFA" w:rsidRPr="003B2350" w:rsidRDefault="006B5FFA" w:rsidP="00F314DE">
      <w:pPr>
        <w:spacing w:after="0" w:line="240" w:lineRule="auto"/>
        <w:jc w:val="both"/>
        <w:rPr>
          <w:rFonts w:ascii="Times New Roman" w:hAnsi="Times New Roman" w:cs="Times New Roman"/>
          <w:sz w:val="24"/>
          <w:szCs w:val="24"/>
        </w:rPr>
      </w:pPr>
    </w:p>
    <w:p w14:paraId="70CE49D3" w14:textId="77777777" w:rsidR="006B5FFA" w:rsidRPr="003B2350" w:rsidRDefault="006B5FFA" w:rsidP="00F314DE">
      <w:pPr>
        <w:spacing w:after="0" w:line="240" w:lineRule="auto"/>
        <w:jc w:val="both"/>
        <w:rPr>
          <w:rFonts w:ascii="Times New Roman" w:hAnsi="Times New Roman" w:cs="Times New Roman"/>
          <w:sz w:val="24"/>
          <w:szCs w:val="24"/>
        </w:rPr>
      </w:pPr>
    </w:p>
    <w:p w14:paraId="34F30A61" w14:textId="77777777" w:rsidR="006B5FFA" w:rsidRPr="003B2350" w:rsidRDefault="006B5FFA" w:rsidP="00F314DE">
      <w:pPr>
        <w:spacing w:after="0" w:line="240" w:lineRule="auto"/>
        <w:jc w:val="both"/>
        <w:rPr>
          <w:rFonts w:ascii="Times New Roman" w:hAnsi="Times New Roman" w:cs="Times New Roman"/>
          <w:sz w:val="24"/>
          <w:szCs w:val="24"/>
        </w:rPr>
      </w:pPr>
    </w:p>
    <w:p w14:paraId="1B9AED38" w14:textId="35ABB665" w:rsidR="00704070" w:rsidRPr="003B2350" w:rsidRDefault="00704070" w:rsidP="00F314DE">
      <w:pPr>
        <w:spacing w:after="0" w:line="240" w:lineRule="auto"/>
        <w:jc w:val="both"/>
        <w:rPr>
          <w:rFonts w:ascii="Times New Roman" w:hAnsi="Times New Roman" w:cs="Times New Roman"/>
          <w:sz w:val="24"/>
          <w:szCs w:val="24"/>
        </w:rPr>
      </w:pPr>
      <w:bookmarkStart w:id="0" w:name="_GoBack"/>
      <w:bookmarkEnd w:id="0"/>
    </w:p>
    <w:sectPr w:rsidR="00704070" w:rsidRPr="003B2350" w:rsidSect="001A6EEB">
      <w:pgSz w:w="11906" w:h="16838"/>
      <w:pgMar w:top="1418" w:right="1134" w:bottom="181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1F63" w14:textId="77777777" w:rsidR="00A42645" w:rsidRDefault="00A42645" w:rsidP="0057643F">
      <w:pPr>
        <w:spacing w:after="0" w:line="240" w:lineRule="auto"/>
      </w:pPr>
      <w:r>
        <w:separator/>
      </w:r>
    </w:p>
  </w:endnote>
  <w:endnote w:type="continuationSeparator" w:id="0">
    <w:p w14:paraId="73829978" w14:textId="77777777" w:rsidR="00A42645" w:rsidRDefault="00A42645"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45D8" w14:textId="25CB3861" w:rsidR="007F4B4E" w:rsidRPr="0069084F" w:rsidRDefault="007F4B4E">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641585">
      <w:rPr>
        <w:caps/>
        <w:noProof/>
      </w:rPr>
      <w:t>18</w:t>
    </w:r>
    <w:r w:rsidRPr="0069084F">
      <w:rPr>
        <w:caps/>
        <w:noProof/>
      </w:rPr>
      <w:fldChar w:fldCharType="end"/>
    </w:r>
  </w:p>
  <w:p w14:paraId="304F3048" w14:textId="77777777" w:rsidR="007F4B4E" w:rsidRDefault="007F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861CA" w14:textId="77777777" w:rsidR="00A42645" w:rsidRDefault="00A42645" w:rsidP="0057643F">
      <w:pPr>
        <w:spacing w:after="0" w:line="240" w:lineRule="auto"/>
      </w:pPr>
      <w:r>
        <w:separator/>
      </w:r>
    </w:p>
  </w:footnote>
  <w:footnote w:type="continuationSeparator" w:id="0">
    <w:p w14:paraId="19D61634" w14:textId="77777777" w:rsidR="00A42645" w:rsidRDefault="00A42645" w:rsidP="0057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193" w14:textId="1C2CA52F" w:rsidR="007F4B4E" w:rsidRDefault="007F4B4E">
    <w:pPr>
      <w:pStyle w:val="Header"/>
    </w:pPr>
    <w:r>
      <w:t xml:space="preserve">                                                                                                                                                                                                                         </w:t>
    </w:r>
    <w:r>
      <w:rPr>
        <w:noProof/>
        <w:lang w:eastAsia="lt-LT"/>
      </w:rPr>
      <w:drawing>
        <wp:inline distT="0" distB="0" distL="0" distR="0" wp14:anchorId="0159E6B8" wp14:editId="2B80E6C5">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7F4B4E" w:rsidRDefault="007F4B4E">
    <w:pPr>
      <w:pStyle w:val="Header"/>
    </w:pPr>
  </w:p>
  <w:p w14:paraId="6DA0EA87" w14:textId="77777777" w:rsidR="007F4B4E" w:rsidRDefault="007F4B4E">
    <w:pPr>
      <w:pStyle w:val="Header"/>
    </w:pPr>
  </w:p>
  <w:p w14:paraId="5152238B" w14:textId="77777777" w:rsidR="007F4B4E" w:rsidRDefault="007F4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8"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15"/>
  </w:num>
  <w:num w:numId="4">
    <w:abstractNumId w:val="2"/>
  </w:num>
  <w:num w:numId="5">
    <w:abstractNumId w:val="10"/>
  </w:num>
  <w:num w:numId="6">
    <w:abstractNumId w:val="0"/>
  </w:num>
  <w:num w:numId="7">
    <w:abstractNumId w:val="18"/>
  </w:num>
  <w:num w:numId="8">
    <w:abstractNumId w:val="14"/>
  </w:num>
  <w:num w:numId="9">
    <w:abstractNumId w:val="17"/>
  </w:num>
  <w:num w:numId="10">
    <w:abstractNumId w:val="1"/>
  </w:num>
  <w:num w:numId="11">
    <w:abstractNumId w:val="5"/>
  </w:num>
  <w:num w:numId="12">
    <w:abstractNumId w:val="16"/>
  </w:num>
  <w:num w:numId="13">
    <w:abstractNumId w:val="4"/>
  </w:num>
  <w:num w:numId="14">
    <w:abstractNumId w:val="3"/>
  </w:num>
  <w:num w:numId="15">
    <w:abstractNumId w:val="9"/>
  </w:num>
  <w:num w:numId="16">
    <w:abstractNumId w:val="8"/>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166A0"/>
    <w:rsid w:val="0002732B"/>
    <w:rsid w:val="0006059E"/>
    <w:rsid w:val="000613E6"/>
    <w:rsid w:val="00063069"/>
    <w:rsid w:val="000959D5"/>
    <w:rsid w:val="000A70E6"/>
    <w:rsid w:val="000B5D98"/>
    <w:rsid w:val="000D0403"/>
    <w:rsid w:val="001168AB"/>
    <w:rsid w:val="00121A27"/>
    <w:rsid w:val="00124B2B"/>
    <w:rsid w:val="00127887"/>
    <w:rsid w:val="001362FA"/>
    <w:rsid w:val="001418B8"/>
    <w:rsid w:val="00142320"/>
    <w:rsid w:val="00182263"/>
    <w:rsid w:val="00186388"/>
    <w:rsid w:val="00196AC6"/>
    <w:rsid w:val="001A1B91"/>
    <w:rsid w:val="001A3211"/>
    <w:rsid w:val="001A6EEB"/>
    <w:rsid w:val="001A7753"/>
    <w:rsid w:val="001B4D97"/>
    <w:rsid w:val="001F7FE2"/>
    <w:rsid w:val="00213473"/>
    <w:rsid w:val="00213688"/>
    <w:rsid w:val="00221C34"/>
    <w:rsid w:val="00224728"/>
    <w:rsid w:val="002357A5"/>
    <w:rsid w:val="00242B0E"/>
    <w:rsid w:val="00291215"/>
    <w:rsid w:val="002B160E"/>
    <w:rsid w:val="002B39F8"/>
    <w:rsid w:val="002B4634"/>
    <w:rsid w:val="002B5D04"/>
    <w:rsid w:val="002C39BE"/>
    <w:rsid w:val="00303363"/>
    <w:rsid w:val="003131E1"/>
    <w:rsid w:val="0032654B"/>
    <w:rsid w:val="00344B82"/>
    <w:rsid w:val="00371DED"/>
    <w:rsid w:val="00373357"/>
    <w:rsid w:val="00374804"/>
    <w:rsid w:val="00383AC8"/>
    <w:rsid w:val="0039507F"/>
    <w:rsid w:val="00397747"/>
    <w:rsid w:val="003B0ABC"/>
    <w:rsid w:val="003B2350"/>
    <w:rsid w:val="003C4DA7"/>
    <w:rsid w:val="003C7DB3"/>
    <w:rsid w:val="003D5849"/>
    <w:rsid w:val="00431B8B"/>
    <w:rsid w:val="00487D6D"/>
    <w:rsid w:val="004936E2"/>
    <w:rsid w:val="00497B1B"/>
    <w:rsid w:val="004A3BE0"/>
    <w:rsid w:val="004B54B1"/>
    <w:rsid w:val="004C1026"/>
    <w:rsid w:val="004D4128"/>
    <w:rsid w:val="004F16EE"/>
    <w:rsid w:val="00503C25"/>
    <w:rsid w:val="0051145E"/>
    <w:rsid w:val="00521AFF"/>
    <w:rsid w:val="00523AB5"/>
    <w:rsid w:val="0052644F"/>
    <w:rsid w:val="005277DB"/>
    <w:rsid w:val="00533625"/>
    <w:rsid w:val="0054346B"/>
    <w:rsid w:val="0054635B"/>
    <w:rsid w:val="00574A86"/>
    <w:rsid w:val="0057643F"/>
    <w:rsid w:val="00590CED"/>
    <w:rsid w:val="00593B48"/>
    <w:rsid w:val="00596D94"/>
    <w:rsid w:val="005A0B7C"/>
    <w:rsid w:val="005A39F4"/>
    <w:rsid w:val="005C529E"/>
    <w:rsid w:val="005D4B82"/>
    <w:rsid w:val="005E2C0D"/>
    <w:rsid w:val="005F1D09"/>
    <w:rsid w:val="005F60D6"/>
    <w:rsid w:val="00600AC5"/>
    <w:rsid w:val="0061531C"/>
    <w:rsid w:val="006347FC"/>
    <w:rsid w:val="00641585"/>
    <w:rsid w:val="00643A7C"/>
    <w:rsid w:val="00644443"/>
    <w:rsid w:val="00656220"/>
    <w:rsid w:val="00657D5B"/>
    <w:rsid w:val="00660C86"/>
    <w:rsid w:val="00660F03"/>
    <w:rsid w:val="0066399B"/>
    <w:rsid w:val="00666125"/>
    <w:rsid w:val="00681403"/>
    <w:rsid w:val="0069084F"/>
    <w:rsid w:val="00690B17"/>
    <w:rsid w:val="006B561F"/>
    <w:rsid w:val="006B5FFA"/>
    <w:rsid w:val="006C4286"/>
    <w:rsid w:val="006E61FB"/>
    <w:rsid w:val="006E78A7"/>
    <w:rsid w:val="006E7AC6"/>
    <w:rsid w:val="006F3B1E"/>
    <w:rsid w:val="006F53D8"/>
    <w:rsid w:val="00704070"/>
    <w:rsid w:val="007126CE"/>
    <w:rsid w:val="00713C33"/>
    <w:rsid w:val="0075435E"/>
    <w:rsid w:val="007752CB"/>
    <w:rsid w:val="00775FF3"/>
    <w:rsid w:val="007837BC"/>
    <w:rsid w:val="00785C09"/>
    <w:rsid w:val="007B05F4"/>
    <w:rsid w:val="007B11A0"/>
    <w:rsid w:val="007B255F"/>
    <w:rsid w:val="007C515C"/>
    <w:rsid w:val="007D733C"/>
    <w:rsid w:val="007F4B4E"/>
    <w:rsid w:val="00801100"/>
    <w:rsid w:val="00801B63"/>
    <w:rsid w:val="00803459"/>
    <w:rsid w:val="008068DB"/>
    <w:rsid w:val="00822C9D"/>
    <w:rsid w:val="0082576D"/>
    <w:rsid w:val="0084381E"/>
    <w:rsid w:val="0084733D"/>
    <w:rsid w:val="008501F1"/>
    <w:rsid w:val="008736DD"/>
    <w:rsid w:val="00877C9B"/>
    <w:rsid w:val="008810A3"/>
    <w:rsid w:val="008B3CFD"/>
    <w:rsid w:val="008C3F08"/>
    <w:rsid w:val="008D7A3A"/>
    <w:rsid w:val="008E3E9F"/>
    <w:rsid w:val="008E5503"/>
    <w:rsid w:val="008F18D6"/>
    <w:rsid w:val="009136F6"/>
    <w:rsid w:val="00914949"/>
    <w:rsid w:val="00934930"/>
    <w:rsid w:val="00970961"/>
    <w:rsid w:val="009808F9"/>
    <w:rsid w:val="00984957"/>
    <w:rsid w:val="009A0E9F"/>
    <w:rsid w:val="009B5AE8"/>
    <w:rsid w:val="009D6834"/>
    <w:rsid w:val="009E1E1F"/>
    <w:rsid w:val="009E3F04"/>
    <w:rsid w:val="009F6590"/>
    <w:rsid w:val="009F7FB3"/>
    <w:rsid w:val="00A16599"/>
    <w:rsid w:val="00A34AE1"/>
    <w:rsid w:val="00A42645"/>
    <w:rsid w:val="00A651EA"/>
    <w:rsid w:val="00A65E2B"/>
    <w:rsid w:val="00A85752"/>
    <w:rsid w:val="00A908F0"/>
    <w:rsid w:val="00AB1C85"/>
    <w:rsid w:val="00AC0A1B"/>
    <w:rsid w:val="00AE1816"/>
    <w:rsid w:val="00B236C8"/>
    <w:rsid w:val="00B26446"/>
    <w:rsid w:val="00B3037F"/>
    <w:rsid w:val="00B358A5"/>
    <w:rsid w:val="00B40CB6"/>
    <w:rsid w:val="00B44B4F"/>
    <w:rsid w:val="00B93EF7"/>
    <w:rsid w:val="00B962A0"/>
    <w:rsid w:val="00B9713E"/>
    <w:rsid w:val="00BA3809"/>
    <w:rsid w:val="00BB0729"/>
    <w:rsid w:val="00BB42FA"/>
    <w:rsid w:val="00BC2238"/>
    <w:rsid w:val="00BC2932"/>
    <w:rsid w:val="00C07CCC"/>
    <w:rsid w:val="00C14323"/>
    <w:rsid w:val="00C169E4"/>
    <w:rsid w:val="00C217CC"/>
    <w:rsid w:val="00C54186"/>
    <w:rsid w:val="00C57A46"/>
    <w:rsid w:val="00C74534"/>
    <w:rsid w:val="00C74832"/>
    <w:rsid w:val="00C80001"/>
    <w:rsid w:val="00CB29F0"/>
    <w:rsid w:val="00CB7779"/>
    <w:rsid w:val="00CD1352"/>
    <w:rsid w:val="00CD41FE"/>
    <w:rsid w:val="00CD62E1"/>
    <w:rsid w:val="00CF10C2"/>
    <w:rsid w:val="00CF5BD2"/>
    <w:rsid w:val="00CF7D01"/>
    <w:rsid w:val="00D047BF"/>
    <w:rsid w:val="00D07011"/>
    <w:rsid w:val="00D14BE7"/>
    <w:rsid w:val="00D35125"/>
    <w:rsid w:val="00D43B2F"/>
    <w:rsid w:val="00D51EDC"/>
    <w:rsid w:val="00DA31BE"/>
    <w:rsid w:val="00DA5D38"/>
    <w:rsid w:val="00DB01A3"/>
    <w:rsid w:val="00DD17D5"/>
    <w:rsid w:val="00DE28C0"/>
    <w:rsid w:val="00E023E9"/>
    <w:rsid w:val="00E13FAA"/>
    <w:rsid w:val="00E32264"/>
    <w:rsid w:val="00E365DB"/>
    <w:rsid w:val="00E53E70"/>
    <w:rsid w:val="00E61EB3"/>
    <w:rsid w:val="00E6398D"/>
    <w:rsid w:val="00E66DE7"/>
    <w:rsid w:val="00E7372F"/>
    <w:rsid w:val="00E934E2"/>
    <w:rsid w:val="00EA7BF3"/>
    <w:rsid w:val="00EB4631"/>
    <w:rsid w:val="00EB4980"/>
    <w:rsid w:val="00EB6C98"/>
    <w:rsid w:val="00EB707D"/>
    <w:rsid w:val="00ED731A"/>
    <w:rsid w:val="00EE4DC6"/>
    <w:rsid w:val="00F06639"/>
    <w:rsid w:val="00F079E0"/>
    <w:rsid w:val="00F307C4"/>
    <w:rsid w:val="00F314DE"/>
    <w:rsid w:val="00F87BC1"/>
    <w:rsid w:val="00F9328B"/>
    <w:rsid w:val="00F936D6"/>
    <w:rsid w:val="00FA5FD6"/>
    <w:rsid w:val="00FB382A"/>
    <w:rsid w:val="00FB3B68"/>
    <w:rsid w:val="00FC47B9"/>
    <w:rsid w:val="00FD4EFD"/>
    <w:rsid w:val="00FE566C"/>
    <w:rsid w:val="00FE60FE"/>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6B5FF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853227329">
      <w:bodyDiv w:val="1"/>
      <w:marLeft w:val="0"/>
      <w:marRight w:val="0"/>
      <w:marTop w:val="0"/>
      <w:marBottom w:val="0"/>
      <w:divBdr>
        <w:top w:val="none" w:sz="0" w:space="0" w:color="auto"/>
        <w:left w:val="none" w:sz="0" w:space="0" w:color="auto"/>
        <w:bottom w:val="none" w:sz="0" w:space="0" w:color="auto"/>
        <w:right w:val="none" w:sz="0" w:space="0" w:color="auto"/>
      </w:divBdr>
    </w:div>
    <w:div w:id="936905444">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1959070947">
      <w:bodyDiv w:val="1"/>
      <w:marLeft w:val="0"/>
      <w:marRight w:val="0"/>
      <w:marTop w:val="0"/>
      <w:marBottom w:val="0"/>
      <w:divBdr>
        <w:top w:val="none" w:sz="0" w:space="0" w:color="auto"/>
        <w:left w:val="none" w:sz="0" w:space="0" w:color="auto"/>
        <w:bottom w:val="none" w:sz="0" w:space="0" w:color="auto"/>
        <w:right w:val="none" w:sz="0" w:space="0" w:color="auto"/>
      </w:divBdr>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fa.lt/straipsnis/50305195/automobilininkai-apie-gpais-papildomos-islaidos-dvigubas-darbas-nauju-specialistu-poreikis?ref=astromanija-web" TargetMode="External"/><Relationship Id="rId18" Type="http://schemas.openxmlformats.org/officeDocument/2006/relationships/hyperlink" Target="https://www.alfa.lt/straipsnis/50326090/perspeja-automobiliu-savininkus-neatsakingas-elgesys-kieme-brangiai-kainuoj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delfi.lt/auto/autonaujienos/automobilininkai-apie-gpais-ne-nauda-o-dvigubas-darbas.d?id=78499365" TargetMode="External"/><Relationship Id="rId17" Type="http://schemas.openxmlformats.org/officeDocument/2006/relationships/hyperlink" Target="http://www.agia.lt" TargetMode="External"/><Relationship Id="rId2" Type="http://schemas.openxmlformats.org/officeDocument/2006/relationships/styles" Target="styles.xml"/><Relationship Id="rId16" Type="http://schemas.openxmlformats.org/officeDocument/2006/relationships/hyperlink" Target="http://agia.lt/baterijos-ir-akumuliatoriai/baterijos-ir-akumuliatoriai-3/" TargetMode="External"/><Relationship Id="rId20" Type="http://schemas.openxmlformats.org/officeDocument/2006/relationships/hyperlink" Target="https://www.15min.lt/gazas/naujiena/saugukelyje-lt/perspeja-automobiliu-savininkus-neatsakingas-elgesys-kieme-brangiai-kainuoja-787-10315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rytas.lt/verslas/izvalgos-ir-nuomones/2018/07/05/news/automobilininkai-apie-gpais-papildomos-islaidos-ir-dvigubas-darbas-6863398/" TargetMode="External"/><Relationship Id="rId5" Type="http://schemas.openxmlformats.org/officeDocument/2006/relationships/footnotes" Target="footnotes.xml"/><Relationship Id="rId15" Type="http://schemas.openxmlformats.org/officeDocument/2006/relationships/hyperlink" Target="http://agia.lt/apmokestinamieji-gaminiai/platintojams/" TargetMode="External"/><Relationship Id="rId10" Type="http://schemas.openxmlformats.org/officeDocument/2006/relationships/hyperlink" Target="http://www.agia.lt" TargetMode="External"/><Relationship Id="rId19" Type="http://schemas.openxmlformats.org/officeDocument/2006/relationships/hyperlink" Target="https://www.delfi.lt/auto/patarimai/perspeja-automobiliu-savininkus-kisene-patustinti-gali-net-kieme-ispurtytas-kilimelis.d?id=79093399" TargetMode="External"/><Relationship Id="rId4" Type="http://schemas.openxmlformats.org/officeDocument/2006/relationships/webSettings" Target="webSettings.xml"/><Relationship Id="rId9" Type="http://schemas.openxmlformats.org/officeDocument/2006/relationships/hyperlink" Target="http://agia.lt/apmokestinamieji-gaminiai/apmokestinamieji-gaminiai-placiau/" TargetMode="External"/><Relationship Id="rId14" Type="http://schemas.openxmlformats.org/officeDocument/2006/relationships/hyperlink" Target="https://app.omnisen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21044</Words>
  <Characters>11996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DELL</cp:lastModifiedBy>
  <cp:revision>11</cp:revision>
  <dcterms:created xsi:type="dcterms:W3CDTF">2018-11-08T10:40:00Z</dcterms:created>
  <dcterms:modified xsi:type="dcterms:W3CDTF">2018-11-09T14:29:00Z</dcterms:modified>
</cp:coreProperties>
</file>